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DA3C4" w14:textId="1D77EE80" w:rsidR="00EB62A7" w:rsidRDefault="00426FD0" w:rsidP="00EB62A7">
      <w:pPr>
        <w:spacing w:line="257" w:lineRule="auto"/>
        <w:contextualSpacing/>
        <w:rPr>
          <w:sz w:val="40"/>
          <w:szCs w:val="40"/>
        </w:rPr>
      </w:pPr>
      <w:r>
        <w:rPr>
          <w:sz w:val="40"/>
          <w:szCs w:val="40"/>
        </w:rPr>
        <w:t xml:space="preserve">New </w:t>
      </w:r>
      <w:r w:rsidR="0000150A">
        <w:rPr>
          <w:sz w:val="40"/>
          <w:szCs w:val="40"/>
        </w:rPr>
        <w:t>Halloween hubs</w:t>
      </w:r>
      <w:r w:rsidR="004F5481">
        <w:rPr>
          <w:sz w:val="40"/>
          <w:szCs w:val="40"/>
        </w:rPr>
        <w:t xml:space="preserve"> extend breadth and depth of Ireland’s Samhain celebrations</w:t>
      </w:r>
    </w:p>
    <w:p w14:paraId="5AF89189" w14:textId="77777777" w:rsidR="005D076D" w:rsidRPr="00C372D9" w:rsidRDefault="005D076D" w:rsidP="00C372D9"/>
    <w:p w14:paraId="34A07AB4" w14:textId="28185D0B" w:rsidR="00426FD0" w:rsidRDefault="008C18AD" w:rsidP="008C18AD">
      <w:pPr>
        <w:spacing w:line="257" w:lineRule="auto"/>
        <w:contextualSpacing/>
        <w:rPr>
          <w:rFonts w:ascii="Calibri" w:eastAsia="Aptos" w:hAnsi="Calibri" w:cs="Calibri"/>
          <w:i/>
          <w:iCs/>
        </w:rPr>
      </w:pPr>
      <w:r>
        <w:rPr>
          <w:rFonts w:ascii="Calibri" w:eastAsia="Aptos" w:hAnsi="Calibri" w:cs="Calibri"/>
          <w:i/>
          <w:iCs/>
        </w:rPr>
        <w:t>Experience Halloween in Ireland,</w:t>
      </w:r>
      <w:r w:rsidR="005D076D">
        <w:rPr>
          <w:rFonts w:ascii="Calibri" w:eastAsia="Aptos" w:hAnsi="Calibri" w:cs="Calibri"/>
          <w:i/>
          <w:iCs/>
        </w:rPr>
        <w:t xml:space="preserve"> </w:t>
      </w:r>
      <w:r>
        <w:rPr>
          <w:rFonts w:ascii="Calibri" w:eastAsia="Aptos" w:hAnsi="Calibri" w:cs="Calibri"/>
          <w:i/>
          <w:iCs/>
        </w:rPr>
        <w:t xml:space="preserve">where it </w:t>
      </w:r>
      <w:r w:rsidR="005D076D">
        <w:rPr>
          <w:rFonts w:ascii="Calibri" w:eastAsia="Aptos" w:hAnsi="Calibri" w:cs="Calibri"/>
          <w:i/>
          <w:iCs/>
        </w:rPr>
        <w:t xml:space="preserve">all </w:t>
      </w:r>
      <w:r>
        <w:rPr>
          <w:rFonts w:ascii="Calibri" w:eastAsia="Aptos" w:hAnsi="Calibri" w:cs="Calibri"/>
          <w:i/>
          <w:iCs/>
        </w:rPr>
        <w:t>began and where extended culturally rich festivals offer an immersive Celtic</w:t>
      </w:r>
      <w:r w:rsidR="00BE0C34">
        <w:rPr>
          <w:rFonts w:ascii="Calibri" w:eastAsia="Aptos" w:hAnsi="Calibri" w:cs="Calibri"/>
          <w:i/>
          <w:iCs/>
        </w:rPr>
        <w:t xml:space="preserve"> adventure</w:t>
      </w:r>
      <w:r>
        <w:rPr>
          <w:rFonts w:ascii="Calibri" w:eastAsia="Aptos" w:hAnsi="Calibri" w:cs="Calibri"/>
          <w:i/>
          <w:iCs/>
        </w:rPr>
        <w:t>.</w:t>
      </w:r>
    </w:p>
    <w:p w14:paraId="61708958" w14:textId="77777777" w:rsidR="008C18AD" w:rsidRPr="00426FD0" w:rsidRDefault="008C18AD" w:rsidP="008C18AD">
      <w:pPr>
        <w:spacing w:line="257" w:lineRule="auto"/>
        <w:contextualSpacing/>
      </w:pPr>
    </w:p>
    <w:p w14:paraId="695FE49E" w14:textId="20A7F856" w:rsidR="00426FD0" w:rsidRPr="00426FD0" w:rsidRDefault="0033666F" w:rsidP="00426FD0">
      <w:r w:rsidRPr="00426FD0">
        <w:t>Ireland is the Home of Halloween</w:t>
      </w:r>
      <w:r w:rsidR="00426FD0" w:rsidRPr="00426FD0">
        <w:t>,</w:t>
      </w:r>
      <w:r w:rsidRPr="00426FD0">
        <w:t xml:space="preserve"> so </w:t>
      </w:r>
      <w:r w:rsidR="00426FD0" w:rsidRPr="00426FD0">
        <w:t xml:space="preserve">it’s no surprise that the island goes all out to celebrate </w:t>
      </w:r>
      <w:r w:rsidR="004B54A1">
        <w:t>the festival</w:t>
      </w:r>
      <w:r w:rsidR="00426FD0" w:rsidRPr="00426FD0">
        <w:t xml:space="preserve"> and its ancient Celtic roots. Across the country, 31 October is marked with all manner of spooky festivities but in seven special ‘</w:t>
      </w:r>
      <w:hyperlink r:id="rId7" w:history="1">
        <w:r w:rsidR="00426FD0" w:rsidRPr="00EA6EF0">
          <w:rPr>
            <w:rStyle w:val="Hyperlink"/>
          </w:rPr>
          <w:t>Halloween hubs’</w:t>
        </w:r>
      </w:hyperlink>
      <w:r w:rsidR="008C18AD">
        <w:t xml:space="preserve">, the celebrations last for four or five weeks offering a broad range of </w:t>
      </w:r>
      <w:r w:rsidR="00426FD0" w:rsidRPr="00426FD0">
        <w:t>immersive, culturally rich experiences</w:t>
      </w:r>
      <w:r w:rsidR="008C18AD">
        <w:t>.</w:t>
      </w:r>
      <w:r w:rsidR="00426FD0" w:rsidRPr="00426FD0">
        <w:t xml:space="preserve"> </w:t>
      </w:r>
    </w:p>
    <w:p w14:paraId="537BD73D" w14:textId="7FF9DC36" w:rsidR="005D076D" w:rsidRDefault="005D076D" w:rsidP="005D076D">
      <w:pPr>
        <w:rPr>
          <w:lang w:val="en-IE"/>
        </w:rPr>
      </w:pPr>
      <w:r>
        <w:rPr>
          <w:lang w:val="en-IE"/>
        </w:rPr>
        <w:t xml:space="preserve">Halloween has its roots in the ancient Celtic festival of Samhain which marked the beginning of winter. People believed that this was when </w:t>
      </w:r>
      <w:r w:rsidRPr="008F5BC5">
        <w:rPr>
          <w:lang w:val="en-IE"/>
        </w:rPr>
        <w:t xml:space="preserve">the </w:t>
      </w:r>
      <w:r w:rsidRPr="00DE2E47">
        <w:rPr>
          <w:lang w:val="en-IE"/>
        </w:rPr>
        <w:t>veil between this world and the next was thinnest</w:t>
      </w:r>
      <w:r>
        <w:rPr>
          <w:lang w:val="en-IE"/>
        </w:rPr>
        <w:t xml:space="preserve"> allowing ghosts, fairies and demons to pass through and menace the living</w:t>
      </w:r>
      <w:r w:rsidRPr="00531AB3">
        <w:rPr>
          <w:lang w:val="en-IE"/>
        </w:rPr>
        <w:t xml:space="preserve">. </w:t>
      </w:r>
      <w:r>
        <w:rPr>
          <w:lang w:val="en-IE"/>
        </w:rPr>
        <w:t xml:space="preserve">The Celts would light bonfires and wear costumes to confuse and scare off roaming spirits, practices that have made their way into modern-day Halloween festivities. </w:t>
      </w:r>
    </w:p>
    <w:p w14:paraId="51307C85" w14:textId="14A3783A" w:rsidR="0017426E" w:rsidRPr="0017426E" w:rsidRDefault="0017426E" w:rsidP="0017426E">
      <w:r w:rsidRPr="0017426E">
        <w:t xml:space="preserve">The </w:t>
      </w:r>
      <w:r w:rsidR="00E434C5">
        <w:t xml:space="preserve">seven </w:t>
      </w:r>
      <w:r w:rsidRPr="0017426E">
        <w:t xml:space="preserve">new Halloween hubs will host Samhain-inspired festivals from late October into November </w:t>
      </w:r>
      <w:r>
        <w:t xml:space="preserve">giving visitors the opportunity for a deep dive into ancient Celtic traditions, </w:t>
      </w:r>
      <w:r w:rsidRPr="0017426E">
        <w:t xml:space="preserve">culture, </w:t>
      </w:r>
      <w:r>
        <w:t xml:space="preserve">and </w:t>
      </w:r>
      <w:r w:rsidRPr="0017426E">
        <w:t>folklore</w:t>
      </w:r>
      <w:r>
        <w:t xml:space="preserve"> and </w:t>
      </w:r>
      <w:r w:rsidR="00C70142">
        <w:t xml:space="preserve">the chance </w:t>
      </w:r>
      <w:r>
        <w:t>to see examples of how these have been reimagined with a contemporary twist.</w:t>
      </w:r>
      <w:r w:rsidRPr="0017426E">
        <w:t xml:space="preserve">  </w:t>
      </w:r>
    </w:p>
    <w:p w14:paraId="2EE7E859" w14:textId="7A87F8DA" w:rsidR="00E434C5" w:rsidRPr="002E1180" w:rsidRDefault="002E1180" w:rsidP="00E434C5">
      <w:r>
        <w:t xml:space="preserve">In </w:t>
      </w:r>
      <w:r w:rsidRPr="002E1180">
        <w:t xml:space="preserve">Galway </w:t>
      </w:r>
      <w:r>
        <w:t>c</w:t>
      </w:r>
      <w:r w:rsidRPr="002E1180">
        <w:t xml:space="preserve">ity </w:t>
      </w:r>
      <w:r>
        <w:t>on the Wild Atlantic Way, the Halloween hub theme will be c</w:t>
      </w:r>
      <w:r w:rsidRPr="002E1180">
        <w:t xml:space="preserve">oastal magic </w:t>
      </w:r>
      <w:r>
        <w:t>and</w:t>
      </w:r>
      <w:r w:rsidRPr="002E1180">
        <w:t xml:space="preserve"> maritime myths</w:t>
      </w:r>
      <w:r w:rsidR="00D03AD8">
        <w:t>. Among the highlights of the festival will be the</w:t>
      </w:r>
      <w:r w:rsidR="00B108B0">
        <w:t xml:space="preserve"> fabulous</w:t>
      </w:r>
      <w:r w:rsidR="00D03AD8">
        <w:t xml:space="preserve"> </w:t>
      </w:r>
      <w:hyperlink r:id="rId8" w:history="1">
        <w:proofErr w:type="spellStart"/>
        <w:r w:rsidR="00D03AD8" w:rsidRPr="00D03AD8">
          <w:rPr>
            <w:rStyle w:val="Hyperlink"/>
          </w:rPr>
          <w:t>Macnas</w:t>
        </w:r>
        <w:proofErr w:type="spellEnd"/>
      </w:hyperlink>
      <w:r w:rsidR="00D03AD8">
        <w:t xml:space="preserve"> Parade (26 October)</w:t>
      </w:r>
      <w:r w:rsidR="00B108B0">
        <w:t xml:space="preserve">. </w:t>
      </w:r>
      <w:r w:rsidR="00E434C5" w:rsidRPr="002E1180">
        <w:t>Limerick</w:t>
      </w:r>
      <w:r w:rsidR="00E434C5">
        <w:t>’s five-week festival will blend</w:t>
      </w:r>
      <w:r w:rsidR="00E434C5" w:rsidRPr="002E1180">
        <w:t xml:space="preserve"> </w:t>
      </w:r>
      <w:r w:rsidR="00E434C5">
        <w:t>f</w:t>
      </w:r>
      <w:r w:rsidR="00E434C5" w:rsidRPr="002E1180">
        <w:t xml:space="preserve">olklore, creativity </w:t>
      </w:r>
      <w:r w:rsidR="00E434C5">
        <w:t>and</w:t>
      </w:r>
      <w:r w:rsidR="00E434C5" w:rsidRPr="002E1180">
        <w:t xml:space="preserve"> community celebration</w:t>
      </w:r>
      <w:r w:rsidR="00E434C5">
        <w:t xml:space="preserve"> and County Kerry will honour </w:t>
      </w:r>
      <w:r w:rsidR="00E434C5" w:rsidRPr="002E1180">
        <w:t xml:space="preserve">Wild Atlantic rituals and </w:t>
      </w:r>
      <w:r w:rsidR="00E434C5">
        <w:t xml:space="preserve">present </w:t>
      </w:r>
      <w:r w:rsidR="00E434C5" w:rsidRPr="002E1180">
        <w:t>fiery celebrations</w:t>
      </w:r>
      <w:r w:rsidR="00E434C5">
        <w:t>.</w:t>
      </w:r>
    </w:p>
    <w:p w14:paraId="47BC0099" w14:textId="2EF000D5" w:rsidR="00E434C5" w:rsidRPr="002E1180" w:rsidRDefault="00B108B0" w:rsidP="00E434C5">
      <w:r>
        <w:t xml:space="preserve">Counties </w:t>
      </w:r>
      <w:r w:rsidR="002E1180" w:rsidRPr="002E1180">
        <w:t xml:space="preserve">Longford </w:t>
      </w:r>
      <w:r>
        <w:t>and</w:t>
      </w:r>
      <w:r w:rsidR="002E1180" w:rsidRPr="002E1180">
        <w:t xml:space="preserve"> Westmeath </w:t>
      </w:r>
      <w:r>
        <w:t>in the Hidden Heartlands will celebrate Ireland’s a</w:t>
      </w:r>
      <w:r w:rsidR="002E1180" w:rsidRPr="002E1180">
        <w:t xml:space="preserve">ncient </w:t>
      </w:r>
      <w:r w:rsidR="00E434C5">
        <w:t xml:space="preserve">tales while </w:t>
      </w:r>
      <w:r w:rsidR="00E434C5" w:rsidRPr="002E1180">
        <w:t xml:space="preserve">Fingal (Dublin) </w:t>
      </w:r>
      <w:r w:rsidR="00E434C5">
        <w:t>will highlight</w:t>
      </w:r>
      <w:r w:rsidR="00E434C5" w:rsidRPr="002E1180">
        <w:t xml:space="preserve"> </w:t>
      </w:r>
      <w:r w:rsidR="00E434C5">
        <w:t>its h</w:t>
      </w:r>
      <w:r w:rsidR="00E434C5" w:rsidRPr="002E1180">
        <w:t xml:space="preserve">istoric castles </w:t>
      </w:r>
      <w:r w:rsidR="00E434C5">
        <w:t>and</w:t>
      </w:r>
      <w:r w:rsidR="00E434C5" w:rsidRPr="002E1180">
        <w:t xml:space="preserve"> </w:t>
      </w:r>
      <w:r w:rsidR="00FB30B2">
        <w:t xml:space="preserve">stage </w:t>
      </w:r>
      <w:r w:rsidR="00E434C5" w:rsidRPr="002E1180">
        <w:t xml:space="preserve">seaside </w:t>
      </w:r>
      <w:r w:rsidR="00FB30B2">
        <w:t>shenanigans</w:t>
      </w:r>
      <w:r w:rsidR="00E434C5">
        <w:t xml:space="preserve">. </w:t>
      </w:r>
      <w:r w:rsidR="00FB30B2">
        <w:t xml:space="preserve">Beautiful </w:t>
      </w:r>
      <w:r w:rsidR="00E434C5" w:rsidRPr="002E1180">
        <w:t xml:space="preserve">Kilkenny </w:t>
      </w:r>
      <w:r w:rsidR="00E434C5">
        <w:t>will</w:t>
      </w:r>
      <w:r w:rsidR="00E434C5" w:rsidRPr="002E1180">
        <w:t xml:space="preserve"> </w:t>
      </w:r>
      <w:r w:rsidR="00FB30B2">
        <w:t>feature m</w:t>
      </w:r>
      <w:r w:rsidR="00E434C5" w:rsidRPr="002E1180">
        <w:t>edieval harvest traditions</w:t>
      </w:r>
      <w:r w:rsidR="00FB30B2">
        <w:t xml:space="preserve"> in its</w:t>
      </w:r>
      <w:r w:rsidR="00E434C5" w:rsidRPr="002E1180">
        <w:t xml:space="preserve"> four-week programme explor</w:t>
      </w:r>
      <w:r w:rsidR="00FB30B2">
        <w:t>ing</w:t>
      </w:r>
      <w:r w:rsidR="00E434C5" w:rsidRPr="002E1180">
        <w:t xml:space="preserve"> food history and local folklore</w:t>
      </w:r>
      <w:r w:rsidR="00FB30B2">
        <w:t xml:space="preserve">. </w:t>
      </w:r>
      <w:r w:rsidR="00E434C5" w:rsidRPr="002E1180">
        <w:t> </w:t>
      </w:r>
    </w:p>
    <w:p w14:paraId="5611C08B" w14:textId="0C9BE26C" w:rsidR="00E434C5" w:rsidRPr="002E1180" w:rsidRDefault="00C30B6E" w:rsidP="00E434C5">
      <w:r>
        <w:t>County Meath</w:t>
      </w:r>
      <w:proofErr w:type="gramStart"/>
      <w:r>
        <w:t xml:space="preserve"> and</w:t>
      </w:r>
      <w:r w:rsidR="00C70142">
        <w:t>,</w:t>
      </w:r>
      <w:r>
        <w:t xml:space="preserve"> in particular,</w:t>
      </w:r>
      <w:proofErr w:type="gramEnd"/>
      <w:r>
        <w:t xml:space="preserve"> the Hill of Ward</w:t>
      </w:r>
      <w:r w:rsidR="00C70142">
        <w:t>,</w:t>
      </w:r>
      <w:r w:rsidR="00BF1F7B">
        <w:t xml:space="preserve"> </w:t>
      </w:r>
      <w:r>
        <w:t>is taken to be the birthplace of Samhain</w:t>
      </w:r>
      <w:r w:rsidR="00BF1F7B">
        <w:t xml:space="preserve">. Here, over 2,000 years ago, the Celts lit the great </w:t>
      </w:r>
      <w:r w:rsidR="004C6965">
        <w:t xml:space="preserve">winter </w:t>
      </w:r>
      <w:r w:rsidR="00BF1F7B">
        <w:t>fire</w:t>
      </w:r>
      <w:r w:rsidR="00C372D9">
        <w:t xml:space="preserve"> from which all other fires were lit. </w:t>
      </w:r>
      <w:proofErr w:type="gramStart"/>
      <w:r w:rsidR="00C372D9">
        <w:t>Meath</w:t>
      </w:r>
      <w:proofErr w:type="gramEnd"/>
      <w:r w:rsidR="00C372D9">
        <w:t xml:space="preserve"> and its neighbour County Louth join forces in a Halloween hub that presents four Samhain festivals. Among these is the hugely successful and entertaining </w:t>
      </w:r>
      <w:hyperlink r:id="rId9" w:history="1">
        <w:proofErr w:type="spellStart"/>
        <w:r w:rsidR="00C372D9" w:rsidRPr="00D20C2B">
          <w:rPr>
            <w:rStyle w:val="Hyperlink"/>
          </w:rPr>
          <w:t>P</w:t>
        </w:r>
        <w:r w:rsidR="00C372D9" w:rsidRPr="00D20C2B">
          <w:rPr>
            <w:rStyle w:val="Hyperlink"/>
            <w:rFonts w:cstheme="minorHAnsi"/>
          </w:rPr>
          <w:t>ú</w:t>
        </w:r>
        <w:r w:rsidR="00C372D9" w:rsidRPr="00D20C2B">
          <w:rPr>
            <w:rStyle w:val="Hyperlink"/>
          </w:rPr>
          <w:t>ca</w:t>
        </w:r>
        <w:proofErr w:type="spellEnd"/>
        <w:r w:rsidR="00C372D9" w:rsidRPr="00D20C2B">
          <w:rPr>
            <w:rStyle w:val="Hyperlink"/>
          </w:rPr>
          <w:t xml:space="preserve"> Festival</w:t>
        </w:r>
      </w:hyperlink>
      <w:r w:rsidR="00C372D9">
        <w:t xml:space="preserve">. One of the island’s flagship Halloween events, </w:t>
      </w:r>
      <w:proofErr w:type="spellStart"/>
      <w:r w:rsidR="00C372D9">
        <w:t>P</w:t>
      </w:r>
      <w:r w:rsidR="00C372D9">
        <w:rPr>
          <w:rFonts w:cstheme="minorHAnsi"/>
        </w:rPr>
        <w:t>ú</w:t>
      </w:r>
      <w:r w:rsidR="00C372D9">
        <w:t>ca</w:t>
      </w:r>
      <w:proofErr w:type="spellEnd"/>
      <w:r w:rsidR="00C372D9">
        <w:t xml:space="preserve"> is four days of</w:t>
      </w:r>
      <w:r w:rsidR="00C372D9" w:rsidRPr="00C372D9">
        <w:rPr>
          <w:rFonts w:ascii="Arial" w:hAnsi="Arial" w:cs="Arial"/>
          <w:color w:val="FFFFFF"/>
          <w:sz w:val="30"/>
          <w:szCs w:val="30"/>
        </w:rPr>
        <w:t xml:space="preserve"> </w:t>
      </w:r>
      <w:r w:rsidR="00C372D9" w:rsidRPr="00C372D9">
        <w:t>storytelling, music, food, mischief and spectacle</w:t>
      </w:r>
      <w:r w:rsidR="002408B4">
        <w:t xml:space="preserve"> that attracts almost 50,000 visitors each year.</w:t>
      </w:r>
    </w:p>
    <w:p w14:paraId="043C8B73" w14:textId="6A48BBEE" w:rsidR="004C6965" w:rsidRPr="0087739D" w:rsidRDefault="004C6965" w:rsidP="004C6965">
      <w:pPr>
        <w:rPr>
          <w:lang w:val="en-IE"/>
        </w:rPr>
      </w:pPr>
      <w:r>
        <w:t>All the Halloween hubs offer family-friendly daytime activities as well as after dark entertainment for adults.</w:t>
      </w:r>
      <w:r w:rsidRPr="004C6965">
        <w:rPr>
          <w:lang w:val="en-IE"/>
        </w:rPr>
        <w:t xml:space="preserve"> </w:t>
      </w:r>
      <w:r w:rsidRPr="0087739D">
        <w:rPr>
          <w:lang w:val="en-IE"/>
        </w:rPr>
        <w:t>Firelit processions, ghostly storytelling, traditional music, seasonal food, contemporary art, and interactive performances</w:t>
      </w:r>
      <w:r>
        <w:rPr>
          <w:lang w:val="en-IE"/>
        </w:rPr>
        <w:t xml:space="preserve"> are just some of the events that pepper the programmes that will bring Ireland</w:t>
      </w:r>
      <w:r w:rsidR="00C70142">
        <w:rPr>
          <w:lang w:val="en-IE"/>
        </w:rPr>
        <w:t>’s</w:t>
      </w:r>
      <w:r>
        <w:rPr>
          <w:lang w:val="en-IE"/>
        </w:rPr>
        <w:t xml:space="preserve"> Halloween heritage to life</w:t>
      </w:r>
      <w:r w:rsidRPr="0087739D">
        <w:rPr>
          <w:lang w:val="en-IE"/>
        </w:rPr>
        <w:t>.</w:t>
      </w:r>
    </w:p>
    <w:p w14:paraId="7FE250C5" w14:textId="77777777" w:rsidR="003E6297" w:rsidRDefault="004C6965" w:rsidP="003E6297">
      <w:pPr>
        <w:rPr>
          <w:lang w:val="en-IE"/>
        </w:rPr>
      </w:pPr>
      <w:r>
        <w:t>As autumn gives way to winter, Ireland’s landscape takes on a brooding cast that imbues it with an otherworldly and magical dimension. Visiting at this time of year offers</w:t>
      </w:r>
      <w:r w:rsidRPr="004C6965">
        <w:rPr>
          <w:lang w:val="en-IE"/>
        </w:rPr>
        <w:t xml:space="preserve"> </w:t>
      </w:r>
      <w:r>
        <w:rPr>
          <w:lang w:val="en-IE"/>
        </w:rPr>
        <w:t xml:space="preserve">the chance to enjoy this atmospheric setting with </w:t>
      </w:r>
      <w:r w:rsidRPr="0087739D">
        <w:rPr>
          <w:lang w:val="en-IE"/>
        </w:rPr>
        <w:t>fewer crowds</w:t>
      </w:r>
      <w:r>
        <w:rPr>
          <w:lang w:val="en-IE"/>
        </w:rPr>
        <w:t>. Combine long walks with cosy fireside drinks</w:t>
      </w:r>
      <w:r w:rsidRPr="0087739D">
        <w:rPr>
          <w:lang w:val="en-IE"/>
        </w:rPr>
        <w:t>,</w:t>
      </w:r>
      <w:r>
        <w:rPr>
          <w:lang w:val="en-IE"/>
        </w:rPr>
        <w:t xml:space="preserve"> take time to </w:t>
      </w:r>
      <w:r w:rsidR="00361484">
        <w:rPr>
          <w:lang w:val="en-IE"/>
        </w:rPr>
        <w:t>absorb the rich heritage written in the streets and buildings of towns and cities, and sink into the world of the ancient Celts at the many superb Samhain celebrations across the land.</w:t>
      </w:r>
    </w:p>
    <w:p w14:paraId="1CD0541C" w14:textId="7B36C9A2" w:rsidR="00CB6C0E" w:rsidRPr="003E6297" w:rsidRDefault="006375EE" w:rsidP="003E6297">
      <w:pPr>
        <w:rPr>
          <w:lang w:val="en-IE"/>
        </w:rPr>
      </w:pPr>
      <w:hyperlink r:id="rId10" w:history="1">
        <w:r w:rsidRPr="00C9636A">
          <w:rPr>
            <w:rStyle w:val="Hyperlink"/>
          </w:rPr>
          <w:t>www.ireland.com</w:t>
        </w:r>
      </w:hyperlink>
    </w:p>
    <w:sectPr w:rsidR="00CB6C0E" w:rsidRPr="003E629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935B9" w14:textId="77777777" w:rsidR="00337BD3" w:rsidRDefault="00337BD3" w:rsidP="008B6290">
      <w:pPr>
        <w:spacing w:after="0" w:line="240" w:lineRule="auto"/>
      </w:pPr>
      <w:r>
        <w:separator/>
      </w:r>
    </w:p>
  </w:endnote>
  <w:endnote w:type="continuationSeparator" w:id="0">
    <w:p w14:paraId="0A3B2193" w14:textId="77777777" w:rsidR="00337BD3" w:rsidRDefault="00337BD3"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9D068" w14:textId="77777777" w:rsidR="00337BD3" w:rsidRDefault="00337BD3" w:rsidP="008B6290">
      <w:pPr>
        <w:spacing w:after="0" w:line="240" w:lineRule="auto"/>
      </w:pPr>
      <w:r>
        <w:separator/>
      </w:r>
    </w:p>
  </w:footnote>
  <w:footnote w:type="continuationSeparator" w:id="0">
    <w:p w14:paraId="6DBE4325" w14:textId="77777777" w:rsidR="00337BD3" w:rsidRDefault="00337BD3"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1E31A61"/>
    <w:multiLevelType w:val="multilevel"/>
    <w:tmpl w:val="7E96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610CF6A"/>
    <w:multiLevelType w:val="hybridMultilevel"/>
    <w:tmpl w:val="35069A86"/>
    <w:lvl w:ilvl="0" w:tplc="8B1892C6">
      <w:start w:val="1"/>
      <w:numFmt w:val="bullet"/>
      <w:lvlText w:val=""/>
      <w:lvlJc w:val="left"/>
      <w:pPr>
        <w:ind w:left="720" w:hanging="360"/>
      </w:pPr>
      <w:rPr>
        <w:rFonts w:ascii="Symbol" w:hAnsi="Symbol" w:hint="default"/>
      </w:rPr>
    </w:lvl>
    <w:lvl w:ilvl="1" w:tplc="33BCFBD2">
      <w:start w:val="1"/>
      <w:numFmt w:val="bullet"/>
      <w:lvlText w:val="o"/>
      <w:lvlJc w:val="left"/>
      <w:pPr>
        <w:ind w:left="1440" w:hanging="360"/>
      </w:pPr>
      <w:rPr>
        <w:rFonts w:ascii="Courier New" w:hAnsi="Courier New" w:cs="Times New Roman" w:hint="default"/>
      </w:rPr>
    </w:lvl>
    <w:lvl w:ilvl="2" w:tplc="2B221ADE">
      <w:start w:val="1"/>
      <w:numFmt w:val="bullet"/>
      <w:lvlText w:val=""/>
      <w:lvlJc w:val="left"/>
      <w:pPr>
        <w:ind w:left="2160" w:hanging="360"/>
      </w:pPr>
      <w:rPr>
        <w:rFonts w:ascii="Wingdings" w:hAnsi="Wingdings" w:hint="default"/>
      </w:rPr>
    </w:lvl>
    <w:lvl w:ilvl="3" w:tplc="368E67C4">
      <w:start w:val="1"/>
      <w:numFmt w:val="bullet"/>
      <w:lvlText w:val=""/>
      <w:lvlJc w:val="left"/>
      <w:pPr>
        <w:ind w:left="2880" w:hanging="360"/>
      </w:pPr>
      <w:rPr>
        <w:rFonts w:ascii="Symbol" w:hAnsi="Symbol" w:hint="default"/>
      </w:rPr>
    </w:lvl>
    <w:lvl w:ilvl="4" w:tplc="63EE07D8">
      <w:start w:val="1"/>
      <w:numFmt w:val="bullet"/>
      <w:lvlText w:val="o"/>
      <w:lvlJc w:val="left"/>
      <w:pPr>
        <w:ind w:left="3600" w:hanging="360"/>
      </w:pPr>
      <w:rPr>
        <w:rFonts w:ascii="Courier New" w:hAnsi="Courier New" w:cs="Times New Roman" w:hint="default"/>
      </w:rPr>
    </w:lvl>
    <w:lvl w:ilvl="5" w:tplc="337A19AC">
      <w:start w:val="1"/>
      <w:numFmt w:val="bullet"/>
      <w:lvlText w:val=""/>
      <w:lvlJc w:val="left"/>
      <w:pPr>
        <w:ind w:left="4320" w:hanging="360"/>
      </w:pPr>
      <w:rPr>
        <w:rFonts w:ascii="Wingdings" w:hAnsi="Wingdings" w:hint="default"/>
      </w:rPr>
    </w:lvl>
    <w:lvl w:ilvl="6" w:tplc="46FE0B2E">
      <w:start w:val="1"/>
      <w:numFmt w:val="bullet"/>
      <w:lvlText w:val=""/>
      <w:lvlJc w:val="left"/>
      <w:pPr>
        <w:ind w:left="5040" w:hanging="360"/>
      </w:pPr>
      <w:rPr>
        <w:rFonts w:ascii="Symbol" w:hAnsi="Symbol" w:hint="default"/>
      </w:rPr>
    </w:lvl>
    <w:lvl w:ilvl="7" w:tplc="5D68D2E2">
      <w:start w:val="1"/>
      <w:numFmt w:val="bullet"/>
      <w:lvlText w:val="o"/>
      <w:lvlJc w:val="left"/>
      <w:pPr>
        <w:ind w:left="5760" w:hanging="360"/>
      </w:pPr>
      <w:rPr>
        <w:rFonts w:ascii="Courier New" w:hAnsi="Courier New" w:cs="Times New Roman" w:hint="default"/>
      </w:rPr>
    </w:lvl>
    <w:lvl w:ilvl="8" w:tplc="E6E0A538">
      <w:start w:val="1"/>
      <w:numFmt w:val="bullet"/>
      <w:lvlText w:val=""/>
      <w:lvlJc w:val="left"/>
      <w:pPr>
        <w:ind w:left="6480" w:hanging="360"/>
      </w:pPr>
      <w:rPr>
        <w:rFonts w:ascii="Wingdings" w:hAnsi="Wingdings" w:hint="default"/>
      </w:rPr>
    </w:lvl>
  </w:abstractNum>
  <w:abstractNum w:abstractNumId="7"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EBBD29"/>
    <w:multiLevelType w:val="hybridMultilevel"/>
    <w:tmpl w:val="FFFFFFFF"/>
    <w:lvl w:ilvl="0" w:tplc="A83C771E">
      <w:start w:val="1"/>
      <w:numFmt w:val="bullet"/>
      <w:lvlText w:val=""/>
      <w:lvlJc w:val="left"/>
      <w:pPr>
        <w:ind w:left="720" w:hanging="360"/>
      </w:pPr>
      <w:rPr>
        <w:rFonts w:ascii="Symbol" w:hAnsi="Symbol" w:hint="default"/>
      </w:rPr>
    </w:lvl>
    <w:lvl w:ilvl="1" w:tplc="1FC2E16A">
      <w:start w:val="1"/>
      <w:numFmt w:val="bullet"/>
      <w:lvlText w:val="o"/>
      <w:lvlJc w:val="left"/>
      <w:pPr>
        <w:ind w:left="1440" w:hanging="360"/>
      </w:pPr>
      <w:rPr>
        <w:rFonts w:ascii="Courier New" w:hAnsi="Courier New" w:hint="default"/>
      </w:rPr>
    </w:lvl>
    <w:lvl w:ilvl="2" w:tplc="42BCAAD4">
      <w:start w:val="1"/>
      <w:numFmt w:val="bullet"/>
      <w:lvlText w:val=""/>
      <w:lvlJc w:val="left"/>
      <w:pPr>
        <w:ind w:left="2160" w:hanging="360"/>
      </w:pPr>
      <w:rPr>
        <w:rFonts w:ascii="Wingdings" w:hAnsi="Wingdings" w:hint="default"/>
      </w:rPr>
    </w:lvl>
    <w:lvl w:ilvl="3" w:tplc="3B68619E">
      <w:start w:val="1"/>
      <w:numFmt w:val="bullet"/>
      <w:lvlText w:val=""/>
      <w:lvlJc w:val="left"/>
      <w:pPr>
        <w:ind w:left="2880" w:hanging="360"/>
      </w:pPr>
      <w:rPr>
        <w:rFonts w:ascii="Symbol" w:hAnsi="Symbol" w:hint="default"/>
      </w:rPr>
    </w:lvl>
    <w:lvl w:ilvl="4" w:tplc="52889B3C">
      <w:start w:val="1"/>
      <w:numFmt w:val="bullet"/>
      <w:lvlText w:val="o"/>
      <w:lvlJc w:val="left"/>
      <w:pPr>
        <w:ind w:left="3600" w:hanging="360"/>
      </w:pPr>
      <w:rPr>
        <w:rFonts w:ascii="Courier New" w:hAnsi="Courier New" w:hint="default"/>
      </w:rPr>
    </w:lvl>
    <w:lvl w:ilvl="5" w:tplc="EF761B06">
      <w:start w:val="1"/>
      <w:numFmt w:val="bullet"/>
      <w:lvlText w:val=""/>
      <w:lvlJc w:val="left"/>
      <w:pPr>
        <w:ind w:left="4320" w:hanging="360"/>
      </w:pPr>
      <w:rPr>
        <w:rFonts w:ascii="Wingdings" w:hAnsi="Wingdings" w:hint="default"/>
      </w:rPr>
    </w:lvl>
    <w:lvl w:ilvl="6" w:tplc="3E06F736">
      <w:start w:val="1"/>
      <w:numFmt w:val="bullet"/>
      <w:lvlText w:val=""/>
      <w:lvlJc w:val="left"/>
      <w:pPr>
        <w:ind w:left="5040" w:hanging="360"/>
      </w:pPr>
      <w:rPr>
        <w:rFonts w:ascii="Symbol" w:hAnsi="Symbol" w:hint="default"/>
      </w:rPr>
    </w:lvl>
    <w:lvl w:ilvl="7" w:tplc="76DEB5F2">
      <w:start w:val="1"/>
      <w:numFmt w:val="bullet"/>
      <w:lvlText w:val="o"/>
      <w:lvlJc w:val="left"/>
      <w:pPr>
        <w:ind w:left="5760" w:hanging="360"/>
      </w:pPr>
      <w:rPr>
        <w:rFonts w:ascii="Courier New" w:hAnsi="Courier New" w:hint="default"/>
      </w:rPr>
    </w:lvl>
    <w:lvl w:ilvl="8" w:tplc="97BC9400">
      <w:start w:val="1"/>
      <w:numFmt w:val="bullet"/>
      <w:lvlText w:val=""/>
      <w:lvlJc w:val="left"/>
      <w:pPr>
        <w:ind w:left="6480" w:hanging="360"/>
      </w:pPr>
      <w:rPr>
        <w:rFonts w:ascii="Wingdings" w:hAnsi="Wingdings" w:hint="default"/>
      </w:rPr>
    </w:lvl>
  </w:abstractNum>
  <w:abstractNum w:abstractNumId="9"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F26455"/>
    <w:multiLevelType w:val="multilevel"/>
    <w:tmpl w:val="9F7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2"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25E9BE"/>
    <w:multiLevelType w:val="hybridMultilevel"/>
    <w:tmpl w:val="82D0D6B4"/>
    <w:lvl w:ilvl="0" w:tplc="70969F48">
      <w:start w:val="1"/>
      <w:numFmt w:val="bullet"/>
      <w:lvlText w:val=""/>
      <w:lvlJc w:val="left"/>
      <w:pPr>
        <w:ind w:left="720" w:hanging="360"/>
      </w:pPr>
      <w:rPr>
        <w:rFonts w:ascii="Symbol" w:hAnsi="Symbol" w:hint="default"/>
      </w:rPr>
    </w:lvl>
    <w:lvl w:ilvl="1" w:tplc="19B45A1C">
      <w:start w:val="1"/>
      <w:numFmt w:val="bullet"/>
      <w:lvlText w:val="o"/>
      <w:lvlJc w:val="left"/>
      <w:pPr>
        <w:ind w:left="1440" w:hanging="360"/>
      </w:pPr>
      <w:rPr>
        <w:rFonts w:ascii="Courier New" w:hAnsi="Courier New" w:cs="Times New Roman" w:hint="default"/>
      </w:rPr>
    </w:lvl>
    <w:lvl w:ilvl="2" w:tplc="49547614">
      <w:start w:val="1"/>
      <w:numFmt w:val="bullet"/>
      <w:lvlText w:val=""/>
      <w:lvlJc w:val="left"/>
      <w:pPr>
        <w:ind w:left="2160" w:hanging="360"/>
      </w:pPr>
      <w:rPr>
        <w:rFonts w:ascii="Wingdings" w:hAnsi="Wingdings" w:hint="default"/>
      </w:rPr>
    </w:lvl>
    <w:lvl w:ilvl="3" w:tplc="398E81FA">
      <w:start w:val="1"/>
      <w:numFmt w:val="bullet"/>
      <w:lvlText w:val=""/>
      <w:lvlJc w:val="left"/>
      <w:pPr>
        <w:ind w:left="2880" w:hanging="360"/>
      </w:pPr>
      <w:rPr>
        <w:rFonts w:ascii="Symbol" w:hAnsi="Symbol" w:hint="default"/>
      </w:rPr>
    </w:lvl>
    <w:lvl w:ilvl="4" w:tplc="ECCE44EC">
      <w:start w:val="1"/>
      <w:numFmt w:val="bullet"/>
      <w:lvlText w:val="o"/>
      <w:lvlJc w:val="left"/>
      <w:pPr>
        <w:ind w:left="3600" w:hanging="360"/>
      </w:pPr>
      <w:rPr>
        <w:rFonts w:ascii="Courier New" w:hAnsi="Courier New" w:cs="Times New Roman" w:hint="default"/>
      </w:rPr>
    </w:lvl>
    <w:lvl w:ilvl="5" w:tplc="912CBB4A">
      <w:start w:val="1"/>
      <w:numFmt w:val="bullet"/>
      <w:lvlText w:val=""/>
      <w:lvlJc w:val="left"/>
      <w:pPr>
        <w:ind w:left="4320" w:hanging="360"/>
      </w:pPr>
      <w:rPr>
        <w:rFonts w:ascii="Wingdings" w:hAnsi="Wingdings" w:hint="default"/>
      </w:rPr>
    </w:lvl>
    <w:lvl w:ilvl="6" w:tplc="758E5BC2">
      <w:start w:val="1"/>
      <w:numFmt w:val="bullet"/>
      <w:lvlText w:val=""/>
      <w:lvlJc w:val="left"/>
      <w:pPr>
        <w:ind w:left="5040" w:hanging="360"/>
      </w:pPr>
      <w:rPr>
        <w:rFonts w:ascii="Symbol" w:hAnsi="Symbol" w:hint="default"/>
      </w:rPr>
    </w:lvl>
    <w:lvl w:ilvl="7" w:tplc="9D5C5FA8">
      <w:start w:val="1"/>
      <w:numFmt w:val="bullet"/>
      <w:lvlText w:val="o"/>
      <w:lvlJc w:val="left"/>
      <w:pPr>
        <w:ind w:left="5760" w:hanging="360"/>
      </w:pPr>
      <w:rPr>
        <w:rFonts w:ascii="Courier New" w:hAnsi="Courier New" w:cs="Times New Roman" w:hint="default"/>
      </w:rPr>
    </w:lvl>
    <w:lvl w:ilvl="8" w:tplc="37A62E6E">
      <w:start w:val="1"/>
      <w:numFmt w:val="bullet"/>
      <w:lvlText w:val=""/>
      <w:lvlJc w:val="left"/>
      <w:pPr>
        <w:ind w:left="6480" w:hanging="360"/>
      </w:pPr>
      <w:rPr>
        <w:rFonts w:ascii="Wingdings" w:hAnsi="Wingdings" w:hint="default"/>
      </w:rPr>
    </w:lvl>
  </w:abstractNum>
  <w:abstractNum w:abstractNumId="14" w15:restartNumberingAfterBreak="0">
    <w:nsid w:val="14C1F193"/>
    <w:multiLevelType w:val="hybridMultilevel"/>
    <w:tmpl w:val="FFFFFFFF"/>
    <w:lvl w:ilvl="0" w:tplc="0AF47908">
      <w:start w:val="1"/>
      <w:numFmt w:val="bullet"/>
      <w:lvlText w:val=""/>
      <w:lvlJc w:val="left"/>
      <w:pPr>
        <w:ind w:left="720" w:hanging="360"/>
      </w:pPr>
      <w:rPr>
        <w:rFonts w:ascii="Symbol" w:hAnsi="Symbol" w:hint="default"/>
      </w:rPr>
    </w:lvl>
    <w:lvl w:ilvl="1" w:tplc="8BBE851A">
      <w:start w:val="1"/>
      <w:numFmt w:val="bullet"/>
      <w:lvlText w:val="o"/>
      <w:lvlJc w:val="left"/>
      <w:pPr>
        <w:ind w:left="1440" w:hanging="360"/>
      </w:pPr>
      <w:rPr>
        <w:rFonts w:ascii="Courier New" w:hAnsi="Courier New" w:hint="default"/>
      </w:rPr>
    </w:lvl>
    <w:lvl w:ilvl="2" w:tplc="97180208">
      <w:start w:val="1"/>
      <w:numFmt w:val="bullet"/>
      <w:lvlText w:val=""/>
      <w:lvlJc w:val="left"/>
      <w:pPr>
        <w:ind w:left="2160" w:hanging="360"/>
      </w:pPr>
      <w:rPr>
        <w:rFonts w:ascii="Wingdings" w:hAnsi="Wingdings" w:hint="default"/>
      </w:rPr>
    </w:lvl>
    <w:lvl w:ilvl="3" w:tplc="4810DC2A">
      <w:start w:val="1"/>
      <w:numFmt w:val="bullet"/>
      <w:lvlText w:val=""/>
      <w:lvlJc w:val="left"/>
      <w:pPr>
        <w:ind w:left="2880" w:hanging="360"/>
      </w:pPr>
      <w:rPr>
        <w:rFonts w:ascii="Symbol" w:hAnsi="Symbol" w:hint="default"/>
      </w:rPr>
    </w:lvl>
    <w:lvl w:ilvl="4" w:tplc="BDA4B4D4">
      <w:start w:val="1"/>
      <w:numFmt w:val="bullet"/>
      <w:lvlText w:val="o"/>
      <w:lvlJc w:val="left"/>
      <w:pPr>
        <w:ind w:left="3600" w:hanging="360"/>
      </w:pPr>
      <w:rPr>
        <w:rFonts w:ascii="Courier New" w:hAnsi="Courier New" w:hint="default"/>
      </w:rPr>
    </w:lvl>
    <w:lvl w:ilvl="5" w:tplc="BDD2B5C0">
      <w:start w:val="1"/>
      <w:numFmt w:val="bullet"/>
      <w:lvlText w:val=""/>
      <w:lvlJc w:val="left"/>
      <w:pPr>
        <w:ind w:left="4320" w:hanging="360"/>
      </w:pPr>
      <w:rPr>
        <w:rFonts w:ascii="Wingdings" w:hAnsi="Wingdings" w:hint="default"/>
      </w:rPr>
    </w:lvl>
    <w:lvl w:ilvl="6" w:tplc="246A3CDA">
      <w:start w:val="1"/>
      <w:numFmt w:val="bullet"/>
      <w:lvlText w:val=""/>
      <w:lvlJc w:val="left"/>
      <w:pPr>
        <w:ind w:left="5040" w:hanging="360"/>
      </w:pPr>
      <w:rPr>
        <w:rFonts w:ascii="Symbol" w:hAnsi="Symbol" w:hint="default"/>
      </w:rPr>
    </w:lvl>
    <w:lvl w:ilvl="7" w:tplc="D9AC4636">
      <w:start w:val="1"/>
      <w:numFmt w:val="bullet"/>
      <w:lvlText w:val="o"/>
      <w:lvlJc w:val="left"/>
      <w:pPr>
        <w:ind w:left="5760" w:hanging="360"/>
      </w:pPr>
      <w:rPr>
        <w:rFonts w:ascii="Courier New" w:hAnsi="Courier New" w:hint="default"/>
      </w:rPr>
    </w:lvl>
    <w:lvl w:ilvl="8" w:tplc="189C9128">
      <w:start w:val="1"/>
      <w:numFmt w:val="bullet"/>
      <w:lvlText w:val=""/>
      <w:lvlJc w:val="left"/>
      <w:pPr>
        <w:ind w:left="6480" w:hanging="360"/>
      </w:pPr>
      <w:rPr>
        <w:rFonts w:ascii="Wingdings" w:hAnsi="Wingdings" w:hint="default"/>
      </w:rPr>
    </w:lvl>
  </w:abstractNum>
  <w:abstractNum w:abstractNumId="15" w15:restartNumberingAfterBreak="0">
    <w:nsid w:val="1C2859EB"/>
    <w:multiLevelType w:val="hybridMultilevel"/>
    <w:tmpl w:val="D42C1674"/>
    <w:lvl w:ilvl="0" w:tplc="70D2843E">
      <w:start w:val="1"/>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1C4C33A0"/>
    <w:multiLevelType w:val="multilevel"/>
    <w:tmpl w:val="6EF42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18" w15:restartNumberingAfterBreak="0">
    <w:nsid w:val="1E71011A"/>
    <w:multiLevelType w:val="multilevel"/>
    <w:tmpl w:val="D1927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3982420"/>
    <w:multiLevelType w:val="multilevel"/>
    <w:tmpl w:val="34F4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79DE8FD"/>
    <w:multiLevelType w:val="hybridMultilevel"/>
    <w:tmpl w:val="FFFFFFFF"/>
    <w:lvl w:ilvl="0" w:tplc="75EC4CEA">
      <w:start w:val="1"/>
      <w:numFmt w:val="bullet"/>
      <w:lvlText w:val=""/>
      <w:lvlJc w:val="left"/>
      <w:pPr>
        <w:ind w:left="720" w:hanging="360"/>
      </w:pPr>
      <w:rPr>
        <w:rFonts w:ascii="Symbol" w:hAnsi="Symbol" w:hint="default"/>
      </w:rPr>
    </w:lvl>
    <w:lvl w:ilvl="1" w:tplc="40C899D0">
      <w:start w:val="1"/>
      <w:numFmt w:val="bullet"/>
      <w:lvlText w:val="o"/>
      <w:lvlJc w:val="left"/>
      <w:pPr>
        <w:ind w:left="1440" w:hanging="360"/>
      </w:pPr>
      <w:rPr>
        <w:rFonts w:ascii="Courier New" w:hAnsi="Courier New" w:hint="default"/>
      </w:rPr>
    </w:lvl>
    <w:lvl w:ilvl="2" w:tplc="36C0F6BE">
      <w:start w:val="1"/>
      <w:numFmt w:val="bullet"/>
      <w:lvlText w:val=""/>
      <w:lvlJc w:val="left"/>
      <w:pPr>
        <w:ind w:left="2160" w:hanging="360"/>
      </w:pPr>
      <w:rPr>
        <w:rFonts w:ascii="Wingdings" w:hAnsi="Wingdings" w:hint="default"/>
      </w:rPr>
    </w:lvl>
    <w:lvl w:ilvl="3" w:tplc="97DEAE8A">
      <w:start w:val="1"/>
      <w:numFmt w:val="bullet"/>
      <w:lvlText w:val=""/>
      <w:lvlJc w:val="left"/>
      <w:pPr>
        <w:ind w:left="2880" w:hanging="360"/>
      </w:pPr>
      <w:rPr>
        <w:rFonts w:ascii="Symbol" w:hAnsi="Symbol" w:hint="default"/>
      </w:rPr>
    </w:lvl>
    <w:lvl w:ilvl="4" w:tplc="69FC88AA">
      <w:start w:val="1"/>
      <w:numFmt w:val="bullet"/>
      <w:lvlText w:val="o"/>
      <w:lvlJc w:val="left"/>
      <w:pPr>
        <w:ind w:left="3600" w:hanging="360"/>
      </w:pPr>
      <w:rPr>
        <w:rFonts w:ascii="Courier New" w:hAnsi="Courier New" w:hint="default"/>
      </w:rPr>
    </w:lvl>
    <w:lvl w:ilvl="5" w:tplc="82B49F68">
      <w:start w:val="1"/>
      <w:numFmt w:val="bullet"/>
      <w:lvlText w:val=""/>
      <w:lvlJc w:val="left"/>
      <w:pPr>
        <w:ind w:left="4320" w:hanging="360"/>
      </w:pPr>
      <w:rPr>
        <w:rFonts w:ascii="Wingdings" w:hAnsi="Wingdings" w:hint="default"/>
      </w:rPr>
    </w:lvl>
    <w:lvl w:ilvl="6" w:tplc="06CAE886">
      <w:start w:val="1"/>
      <w:numFmt w:val="bullet"/>
      <w:lvlText w:val=""/>
      <w:lvlJc w:val="left"/>
      <w:pPr>
        <w:ind w:left="5040" w:hanging="360"/>
      </w:pPr>
      <w:rPr>
        <w:rFonts w:ascii="Symbol" w:hAnsi="Symbol" w:hint="default"/>
      </w:rPr>
    </w:lvl>
    <w:lvl w:ilvl="7" w:tplc="F22E5DD8">
      <w:start w:val="1"/>
      <w:numFmt w:val="bullet"/>
      <w:lvlText w:val="o"/>
      <w:lvlJc w:val="left"/>
      <w:pPr>
        <w:ind w:left="5760" w:hanging="360"/>
      </w:pPr>
      <w:rPr>
        <w:rFonts w:ascii="Courier New" w:hAnsi="Courier New" w:hint="default"/>
      </w:rPr>
    </w:lvl>
    <w:lvl w:ilvl="8" w:tplc="9F40EBDE">
      <w:start w:val="1"/>
      <w:numFmt w:val="bullet"/>
      <w:lvlText w:val=""/>
      <w:lvlJc w:val="left"/>
      <w:pPr>
        <w:ind w:left="6480" w:hanging="360"/>
      </w:pPr>
      <w:rPr>
        <w:rFonts w:ascii="Wingdings" w:hAnsi="Wingdings" w:hint="default"/>
      </w:rPr>
    </w:lvl>
  </w:abstractNum>
  <w:abstractNum w:abstractNumId="26"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B505C8A"/>
    <w:multiLevelType w:val="multilevel"/>
    <w:tmpl w:val="CE82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29"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0515BE2"/>
    <w:multiLevelType w:val="multilevel"/>
    <w:tmpl w:val="4CCE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2244B9F"/>
    <w:multiLevelType w:val="multilevel"/>
    <w:tmpl w:val="A2DC3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2A651F6"/>
    <w:multiLevelType w:val="multilevel"/>
    <w:tmpl w:val="3AB22AEC"/>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4"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5"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7"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38"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40"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42" w15:restartNumberingAfterBreak="0">
    <w:nsid w:val="41D9773A"/>
    <w:multiLevelType w:val="hybridMultilevel"/>
    <w:tmpl w:val="2FC64632"/>
    <w:lvl w:ilvl="0" w:tplc="4A787124">
      <w:start w:val="1"/>
      <w:numFmt w:val="bullet"/>
      <w:lvlText w:val=""/>
      <w:lvlJc w:val="left"/>
      <w:pPr>
        <w:ind w:left="720" w:hanging="360"/>
      </w:pPr>
      <w:rPr>
        <w:rFonts w:ascii="Symbol" w:hAnsi="Symbol" w:hint="default"/>
      </w:rPr>
    </w:lvl>
    <w:lvl w:ilvl="1" w:tplc="D1821F10">
      <w:start w:val="1"/>
      <w:numFmt w:val="bullet"/>
      <w:lvlText w:val="o"/>
      <w:lvlJc w:val="left"/>
      <w:pPr>
        <w:ind w:left="1440" w:hanging="360"/>
      </w:pPr>
      <w:rPr>
        <w:rFonts w:ascii="Courier New" w:hAnsi="Courier New" w:cs="Times New Roman" w:hint="default"/>
      </w:rPr>
    </w:lvl>
    <w:lvl w:ilvl="2" w:tplc="27ECDD1C">
      <w:start w:val="1"/>
      <w:numFmt w:val="bullet"/>
      <w:lvlText w:val=""/>
      <w:lvlJc w:val="left"/>
      <w:pPr>
        <w:ind w:left="2160" w:hanging="360"/>
      </w:pPr>
      <w:rPr>
        <w:rFonts w:ascii="Wingdings" w:hAnsi="Wingdings" w:hint="default"/>
      </w:rPr>
    </w:lvl>
    <w:lvl w:ilvl="3" w:tplc="FE6899BA">
      <w:start w:val="1"/>
      <w:numFmt w:val="bullet"/>
      <w:lvlText w:val=""/>
      <w:lvlJc w:val="left"/>
      <w:pPr>
        <w:ind w:left="2880" w:hanging="360"/>
      </w:pPr>
      <w:rPr>
        <w:rFonts w:ascii="Symbol" w:hAnsi="Symbol" w:hint="default"/>
      </w:rPr>
    </w:lvl>
    <w:lvl w:ilvl="4" w:tplc="FBA2406A">
      <w:start w:val="1"/>
      <w:numFmt w:val="bullet"/>
      <w:lvlText w:val="o"/>
      <w:lvlJc w:val="left"/>
      <w:pPr>
        <w:ind w:left="3600" w:hanging="360"/>
      </w:pPr>
      <w:rPr>
        <w:rFonts w:ascii="Courier New" w:hAnsi="Courier New" w:cs="Times New Roman" w:hint="default"/>
      </w:rPr>
    </w:lvl>
    <w:lvl w:ilvl="5" w:tplc="A7E6D48E">
      <w:start w:val="1"/>
      <w:numFmt w:val="bullet"/>
      <w:lvlText w:val=""/>
      <w:lvlJc w:val="left"/>
      <w:pPr>
        <w:ind w:left="4320" w:hanging="360"/>
      </w:pPr>
      <w:rPr>
        <w:rFonts w:ascii="Wingdings" w:hAnsi="Wingdings" w:hint="default"/>
      </w:rPr>
    </w:lvl>
    <w:lvl w:ilvl="6" w:tplc="040A62F2">
      <w:start w:val="1"/>
      <w:numFmt w:val="bullet"/>
      <w:lvlText w:val=""/>
      <w:lvlJc w:val="left"/>
      <w:pPr>
        <w:ind w:left="5040" w:hanging="360"/>
      </w:pPr>
      <w:rPr>
        <w:rFonts w:ascii="Symbol" w:hAnsi="Symbol" w:hint="default"/>
      </w:rPr>
    </w:lvl>
    <w:lvl w:ilvl="7" w:tplc="54C21E7C">
      <w:start w:val="1"/>
      <w:numFmt w:val="bullet"/>
      <w:lvlText w:val="o"/>
      <w:lvlJc w:val="left"/>
      <w:pPr>
        <w:ind w:left="5760" w:hanging="360"/>
      </w:pPr>
      <w:rPr>
        <w:rFonts w:ascii="Courier New" w:hAnsi="Courier New" w:cs="Times New Roman" w:hint="default"/>
      </w:rPr>
    </w:lvl>
    <w:lvl w:ilvl="8" w:tplc="00B441C6">
      <w:start w:val="1"/>
      <w:numFmt w:val="bullet"/>
      <w:lvlText w:val=""/>
      <w:lvlJc w:val="left"/>
      <w:pPr>
        <w:ind w:left="6480" w:hanging="360"/>
      </w:pPr>
      <w:rPr>
        <w:rFonts w:ascii="Wingdings" w:hAnsi="Wingdings" w:hint="default"/>
      </w:rPr>
    </w:lvl>
  </w:abstractNum>
  <w:abstractNum w:abstractNumId="43"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DEE7580"/>
    <w:multiLevelType w:val="multilevel"/>
    <w:tmpl w:val="FE0C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50" w15:restartNumberingAfterBreak="0">
    <w:nsid w:val="4EEA3EAC"/>
    <w:multiLevelType w:val="multilevel"/>
    <w:tmpl w:val="2382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53"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FB31A0F"/>
    <w:multiLevelType w:val="multilevel"/>
    <w:tmpl w:val="DFC2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6" w15:restartNumberingAfterBreak="0">
    <w:nsid w:val="61AD43F2"/>
    <w:multiLevelType w:val="hybridMultilevel"/>
    <w:tmpl w:val="FFFFFFFF"/>
    <w:lvl w:ilvl="0" w:tplc="FA3A4B1C">
      <w:start w:val="1"/>
      <w:numFmt w:val="bullet"/>
      <w:lvlText w:val="·"/>
      <w:lvlJc w:val="left"/>
      <w:pPr>
        <w:ind w:left="720" w:hanging="360"/>
      </w:pPr>
      <w:rPr>
        <w:rFonts w:ascii="Symbol" w:hAnsi="Symbol" w:hint="default"/>
      </w:rPr>
    </w:lvl>
    <w:lvl w:ilvl="1" w:tplc="C950986E">
      <w:start w:val="1"/>
      <w:numFmt w:val="bullet"/>
      <w:lvlText w:val="o"/>
      <w:lvlJc w:val="left"/>
      <w:pPr>
        <w:ind w:left="1440" w:hanging="360"/>
      </w:pPr>
      <w:rPr>
        <w:rFonts w:ascii="Courier New" w:hAnsi="Courier New" w:hint="default"/>
      </w:rPr>
    </w:lvl>
    <w:lvl w:ilvl="2" w:tplc="26561A90">
      <w:start w:val="1"/>
      <w:numFmt w:val="bullet"/>
      <w:lvlText w:val=""/>
      <w:lvlJc w:val="left"/>
      <w:pPr>
        <w:ind w:left="2160" w:hanging="360"/>
      </w:pPr>
      <w:rPr>
        <w:rFonts w:ascii="Wingdings" w:hAnsi="Wingdings" w:hint="default"/>
      </w:rPr>
    </w:lvl>
    <w:lvl w:ilvl="3" w:tplc="6ECCF624">
      <w:start w:val="1"/>
      <w:numFmt w:val="bullet"/>
      <w:lvlText w:val=""/>
      <w:lvlJc w:val="left"/>
      <w:pPr>
        <w:ind w:left="2880" w:hanging="360"/>
      </w:pPr>
      <w:rPr>
        <w:rFonts w:ascii="Symbol" w:hAnsi="Symbol" w:hint="default"/>
      </w:rPr>
    </w:lvl>
    <w:lvl w:ilvl="4" w:tplc="656AE87C">
      <w:start w:val="1"/>
      <w:numFmt w:val="bullet"/>
      <w:lvlText w:val="o"/>
      <w:lvlJc w:val="left"/>
      <w:pPr>
        <w:ind w:left="3600" w:hanging="360"/>
      </w:pPr>
      <w:rPr>
        <w:rFonts w:ascii="Courier New" w:hAnsi="Courier New" w:hint="default"/>
      </w:rPr>
    </w:lvl>
    <w:lvl w:ilvl="5" w:tplc="97D2C286">
      <w:start w:val="1"/>
      <w:numFmt w:val="bullet"/>
      <w:lvlText w:val=""/>
      <w:lvlJc w:val="left"/>
      <w:pPr>
        <w:ind w:left="4320" w:hanging="360"/>
      </w:pPr>
      <w:rPr>
        <w:rFonts w:ascii="Wingdings" w:hAnsi="Wingdings" w:hint="default"/>
      </w:rPr>
    </w:lvl>
    <w:lvl w:ilvl="6" w:tplc="2C5A0196">
      <w:start w:val="1"/>
      <w:numFmt w:val="bullet"/>
      <w:lvlText w:val=""/>
      <w:lvlJc w:val="left"/>
      <w:pPr>
        <w:ind w:left="5040" w:hanging="360"/>
      </w:pPr>
      <w:rPr>
        <w:rFonts w:ascii="Symbol" w:hAnsi="Symbol" w:hint="default"/>
      </w:rPr>
    </w:lvl>
    <w:lvl w:ilvl="7" w:tplc="4F3AC19A">
      <w:start w:val="1"/>
      <w:numFmt w:val="bullet"/>
      <w:lvlText w:val="o"/>
      <w:lvlJc w:val="left"/>
      <w:pPr>
        <w:ind w:left="5760" w:hanging="360"/>
      </w:pPr>
      <w:rPr>
        <w:rFonts w:ascii="Courier New" w:hAnsi="Courier New" w:hint="default"/>
      </w:rPr>
    </w:lvl>
    <w:lvl w:ilvl="8" w:tplc="B4D85D02">
      <w:start w:val="1"/>
      <w:numFmt w:val="bullet"/>
      <w:lvlText w:val=""/>
      <w:lvlJc w:val="left"/>
      <w:pPr>
        <w:ind w:left="6480" w:hanging="360"/>
      </w:pPr>
      <w:rPr>
        <w:rFonts w:ascii="Wingdings" w:hAnsi="Wingdings" w:hint="default"/>
      </w:rPr>
    </w:lvl>
  </w:abstractNum>
  <w:abstractNum w:abstractNumId="57"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58" w15:restartNumberingAfterBreak="0">
    <w:nsid w:val="6A2745F5"/>
    <w:multiLevelType w:val="hybridMultilevel"/>
    <w:tmpl w:val="45228A78"/>
    <w:lvl w:ilvl="0" w:tplc="C5A28846">
      <w:start w:val="1"/>
      <w:numFmt w:val="bullet"/>
      <w:lvlText w:val=""/>
      <w:lvlJc w:val="left"/>
      <w:pPr>
        <w:ind w:left="720" w:hanging="360"/>
      </w:pPr>
      <w:rPr>
        <w:rFonts w:ascii="Symbol" w:hAnsi="Symbol" w:hint="default"/>
      </w:rPr>
    </w:lvl>
    <w:lvl w:ilvl="1" w:tplc="6410256C">
      <w:start w:val="1"/>
      <w:numFmt w:val="bullet"/>
      <w:lvlText w:val="o"/>
      <w:lvlJc w:val="left"/>
      <w:pPr>
        <w:ind w:left="1440" w:hanging="360"/>
      </w:pPr>
      <w:rPr>
        <w:rFonts w:ascii="Courier New" w:hAnsi="Courier New" w:cs="Times New Roman" w:hint="default"/>
      </w:rPr>
    </w:lvl>
    <w:lvl w:ilvl="2" w:tplc="247AD68C">
      <w:start w:val="1"/>
      <w:numFmt w:val="bullet"/>
      <w:lvlText w:val=""/>
      <w:lvlJc w:val="left"/>
      <w:pPr>
        <w:ind w:left="2160" w:hanging="360"/>
      </w:pPr>
      <w:rPr>
        <w:rFonts w:ascii="Wingdings" w:hAnsi="Wingdings" w:hint="default"/>
      </w:rPr>
    </w:lvl>
    <w:lvl w:ilvl="3" w:tplc="491C3C58">
      <w:start w:val="1"/>
      <w:numFmt w:val="bullet"/>
      <w:lvlText w:val=""/>
      <w:lvlJc w:val="left"/>
      <w:pPr>
        <w:ind w:left="2880" w:hanging="360"/>
      </w:pPr>
      <w:rPr>
        <w:rFonts w:ascii="Symbol" w:hAnsi="Symbol" w:hint="default"/>
      </w:rPr>
    </w:lvl>
    <w:lvl w:ilvl="4" w:tplc="715097BC">
      <w:start w:val="1"/>
      <w:numFmt w:val="bullet"/>
      <w:lvlText w:val="o"/>
      <w:lvlJc w:val="left"/>
      <w:pPr>
        <w:ind w:left="3600" w:hanging="360"/>
      </w:pPr>
      <w:rPr>
        <w:rFonts w:ascii="Courier New" w:hAnsi="Courier New" w:cs="Times New Roman" w:hint="default"/>
      </w:rPr>
    </w:lvl>
    <w:lvl w:ilvl="5" w:tplc="90B05D88">
      <w:start w:val="1"/>
      <w:numFmt w:val="bullet"/>
      <w:lvlText w:val=""/>
      <w:lvlJc w:val="left"/>
      <w:pPr>
        <w:ind w:left="4320" w:hanging="360"/>
      </w:pPr>
      <w:rPr>
        <w:rFonts w:ascii="Wingdings" w:hAnsi="Wingdings" w:hint="default"/>
      </w:rPr>
    </w:lvl>
    <w:lvl w:ilvl="6" w:tplc="BD9CBFE4">
      <w:start w:val="1"/>
      <w:numFmt w:val="bullet"/>
      <w:lvlText w:val=""/>
      <w:lvlJc w:val="left"/>
      <w:pPr>
        <w:ind w:left="5040" w:hanging="360"/>
      </w:pPr>
      <w:rPr>
        <w:rFonts w:ascii="Symbol" w:hAnsi="Symbol" w:hint="default"/>
      </w:rPr>
    </w:lvl>
    <w:lvl w:ilvl="7" w:tplc="0A7A414E">
      <w:start w:val="1"/>
      <w:numFmt w:val="bullet"/>
      <w:lvlText w:val="o"/>
      <w:lvlJc w:val="left"/>
      <w:pPr>
        <w:ind w:left="5760" w:hanging="360"/>
      </w:pPr>
      <w:rPr>
        <w:rFonts w:ascii="Courier New" w:hAnsi="Courier New" w:cs="Times New Roman" w:hint="default"/>
      </w:rPr>
    </w:lvl>
    <w:lvl w:ilvl="8" w:tplc="BDC4A4D2">
      <w:start w:val="1"/>
      <w:numFmt w:val="bullet"/>
      <w:lvlText w:val=""/>
      <w:lvlJc w:val="left"/>
      <w:pPr>
        <w:ind w:left="6480" w:hanging="360"/>
      </w:pPr>
      <w:rPr>
        <w:rFonts w:ascii="Wingdings" w:hAnsi="Wingdings" w:hint="default"/>
      </w:rPr>
    </w:lvl>
  </w:abstractNum>
  <w:abstractNum w:abstractNumId="59" w15:restartNumberingAfterBreak="0">
    <w:nsid w:val="6AC8512A"/>
    <w:multiLevelType w:val="multilevel"/>
    <w:tmpl w:val="21AC2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62"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273698F"/>
    <w:multiLevelType w:val="multilevel"/>
    <w:tmpl w:val="AD7CF6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736C56F1"/>
    <w:multiLevelType w:val="multilevel"/>
    <w:tmpl w:val="65142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6" w15:restartNumberingAfterBreak="0">
    <w:nsid w:val="788172D1"/>
    <w:multiLevelType w:val="hybridMultilevel"/>
    <w:tmpl w:val="92F2F856"/>
    <w:lvl w:ilvl="0" w:tplc="B53425E6">
      <w:start w:val="1"/>
      <w:numFmt w:val="bullet"/>
      <w:lvlText w:val=""/>
      <w:lvlJc w:val="left"/>
      <w:pPr>
        <w:ind w:left="720" w:hanging="360"/>
      </w:pPr>
      <w:rPr>
        <w:rFonts w:ascii="Symbol" w:hAnsi="Symbol" w:hint="default"/>
      </w:rPr>
    </w:lvl>
    <w:lvl w:ilvl="1" w:tplc="4FE8F850">
      <w:start w:val="1"/>
      <w:numFmt w:val="bullet"/>
      <w:lvlText w:val="o"/>
      <w:lvlJc w:val="left"/>
      <w:pPr>
        <w:ind w:left="1440" w:hanging="360"/>
      </w:pPr>
      <w:rPr>
        <w:rFonts w:ascii="Courier New" w:hAnsi="Courier New" w:cs="Times New Roman" w:hint="default"/>
      </w:rPr>
    </w:lvl>
    <w:lvl w:ilvl="2" w:tplc="B4DAB59E">
      <w:start w:val="1"/>
      <w:numFmt w:val="bullet"/>
      <w:lvlText w:val=""/>
      <w:lvlJc w:val="left"/>
      <w:pPr>
        <w:ind w:left="2160" w:hanging="360"/>
      </w:pPr>
      <w:rPr>
        <w:rFonts w:ascii="Wingdings" w:hAnsi="Wingdings" w:hint="default"/>
      </w:rPr>
    </w:lvl>
    <w:lvl w:ilvl="3" w:tplc="26A4E844">
      <w:start w:val="1"/>
      <w:numFmt w:val="bullet"/>
      <w:lvlText w:val=""/>
      <w:lvlJc w:val="left"/>
      <w:pPr>
        <w:ind w:left="2880" w:hanging="360"/>
      </w:pPr>
      <w:rPr>
        <w:rFonts w:ascii="Symbol" w:hAnsi="Symbol" w:hint="default"/>
      </w:rPr>
    </w:lvl>
    <w:lvl w:ilvl="4" w:tplc="38823928">
      <w:start w:val="1"/>
      <w:numFmt w:val="bullet"/>
      <w:lvlText w:val="o"/>
      <w:lvlJc w:val="left"/>
      <w:pPr>
        <w:ind w:left="3600" w:hanging="360"/>
      </w:pPr>
      <w:rPr>
        <w:rFonts w:ascii="Courier New" w:hAnsi="Courier New" w:cs="Times New Roman" w:hint="default"/>
      </w:rPr>
    </w:lvl>
    <w:lvl w:ilvl="5" w:tplc="11682CA6">
      <w:start w:val="1"/>
      <w:numFmt w:val="bullet"/>
      <w:lvlText w:val=""/>
      <w:lvlJc w:val="left"/>
      <w:pPr>
        <w:ind w:left="4320" w:hanging="360"/>
      </w:pPr>
      <w:rPr>
        <w:rFonts w:ascii="Wingdings" w:hAnsi="Wingdings" w:hint="default"/>
      </w:rPr>
    </w:lvl>
    <w:lvl w:ilvl="6" w:tplc="3B28CA14">
      <w:start w:val="1"/>
      <w:numFmt w:val="bullet"/>
      <w:lvlText w:val=""/>
      <w:lvlJc w:val="left"/>
      <w:pPr>
        <w:ind w:left="5040" w:hanging="360"/>
      </w:pPr>
      <w:rPr>
        <w:rFonts w:ascii="Symbol" w:hAnsi="Symbol" w:hint="default"/>
      </w:rPr>
    </w:lvl>
    <w:lvl w:ilvl="7" w:tplc="D7242D7E">
      <w:start w:val="1"/>
      <w:numFmt w:val="bullet"/>
      <w:lvlText w:val="o"/>
      <w:lvlJc w:val="left"/>
      <w:pPr>
        <w:ind w:left="5760" w:hanging="360"/>
      </w:pPr>
      <w:rPr>
        <w:rFonts w:ascii="Courier New" w:hAnsi="Courier New" w:cs="Times New Roman" w:hint="default"/>
      </w:rPr>
    </w:lvl>
    <w:lvl w:ilvl="8" w:tplc="845E6876">
      <w:start w:val="1"/>
      <w:numFmt w:val="bullet"/>
      <w:lvlText w:val=""/>
      <w:lvlJc w:val="left"/>
      <w:pPr>
        <w:ind w:left="6480" w:hanging="360"/>
      </w:pPr>
      <w:rPr>
        <w:rFonts w:ascii="Wingdings" w:hAnsi="Wingdings" w:hint="default"/>
      </w:rPr>
    </w:lvl>
  </w:abstractNum>
  <w:abstractNum w:abstractNumId="67"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8"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E875467"/>
    <w:multiLevelType w:val="multilevel"/>
    <w:tmpl w:val="6B9C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1" w15:restartNumberingAfterBreak="0">
    <w:nsid w:val="7ECE9AA5"/>
    <w:multiLevelType w:val="hybridMultilevel"/>
    <w:tmpl w:val="06AAF910"/>
    <w:lvl w:ilvl="0" w:tplc="87BC9F34">
      <w:start w:val="1"/>
      <w:numFmt w:val="bullet"/>
      <w:lvlText w:val=""/>
      <w:lvlJc w:val="left"/>
      <w:pPr>
        <w:ind w:left="720" w:hanging="360"/>
      </w:pPr>
      <w:rPr>
        <w:rFonts w:ascii="Symbol" w:hAnsi="Symbol" w:hint="default"/>
      </w:rPr>
    </w:lvl>
    <w:lvl w:ilvl="1" w:tplc="F75ACCB6">
      <w:start w:val="1"/>
      <w:numFmt w:val="bullet"/>
      <w:lvlText w:val="o"/>
      <w:lvlJc w:val="left"/>
      <w:pPr>
        <w:ind w:left="1440" w:hanging="360"/>
      </w:pPr>
      <w:rPr>
        <w:rFonts w:ascii="Courier New" w:hAnsi="Courier New" w:cs="Times New Roman" w:hint="default"/>
      </w:rPr>
    </w:lvl>
    <w:lvl w:ilvl="2" w:tplc="0458187E">
      <w:start w:val="1"/>
      <w:numFmt w:val="bullet"/>
      <w:lvlText w:val=""/>
      <w:lvlJc w:val="left"/>
      <w:pPr>
        <w:ind w:left="2160" w:hanging="360"/>
      </w:pPr>
      <w:rPr>
        <w:rFonts w:ascii="Wingdings" w:hAnsi="Wingdings" w:hint="default"/>
      </w:rPr>
    </w:lvl>
    <w:lvl w:ilvl="3" w:tplc="044E88E8">
      <w:start w:val="1"/>
      <w:numFmt w:val="bullet"/>
      <w:lvlText w:val=""/>
      <w:lvlJc w:val="left"/>
      <w:pPr>
        <w:ind w:left="2880" w:hanging="360"/>
      </w:pPr>
      <w:rPr>
        <w:rFonts w:ascii="Symbol" w:hAnsi="Symbol" w:hint="default"/>
      </w:rPr>
    </w:lvl>
    <w:lvl w:ilvl="4" w:tplc="D5A845CA">
      <w:start w:val="1"/>
      <w:numFmt w:val="bullet"/>
      <w:lvlText w:val="o"/>
      <w:lvlJc w:val="left"/>
      <w:pPr>
        <w:ind w:left="3600" w:hanging="360"/>
      </w:pPr>
      <w:rPr>
        <w:rFonts w:ascii="Courier New" w:hAnsi="Courier New" w:cs="Times New Roman" w:hint="default"/>
      </w:rPr>
    </w:lvl>
    <w:lvl w:ilvl="5" w:tplc="E6DE8C0E">
      <w:start w:val="1"/>
      <w:numFmt w:val="bullet"/>
      <w:lvlText w:val=""/>
      <w:lvlJc w:val="left"/>
      <w:pPr>
        <w:ind w:left="4320" w:hanging="360"/>
      </w:pPr>
      <w:rPr>
        <w:rFonts w:ascii="Wingdings" w:hAnsi="Wingdings" w:hint="default"/>
      </w:rPr>
    </w:lvl>
    <w:lvl w:ilvl="6" w:tplc="6DDE6E9E">
      <w:start w:val="1"/>
      <w:numFmt w:val="bullet"/>
      <w:lvlText w:val=""/>
      <w:lvlJc w:val="left"/>
      <w:pPr>
        <w:ind w:left="5040" w:hanging="360"/>
      </w:pPr>
      <w:rPr>
        <w:rFonts w:ascii="Symbol" w:hAnsi="Symbol" w:hint="default"/>
      </w:rPr>
    </w:lvl>
    <w:lvl w:ilvl="7" w:tplc="35742EFE">
      <w:start w:val="1"/>
      <w:numFmt w:val="bullet"/>
      <w:lvlText w:val="o"/>
      <w:lvlJc w:val="left"/>
      <w:pPr>
        <w:ind w:left="5760" w:hanging="360"/>
      </w:pPr>
      <w:rPr>
        <w:rFonts w:ascii="Courier New" w:hAnsi="Courier New" w:cs="Times New Roman" w:hint="default"/>
      </w:rPr>
    </w:lvl>
    <w:lvl w:ilvl="8" w:tplc="205A84F6">
      <w:start w:val="1"/>
      <w:numFmt w:val="bullet"/>
      <w:lvlText w:val=""/>
      <w:lvlJc w:val="left"/>
      <w:pPr>
        <w:ind w:left="6480" w:hanging="360"/>
      </w:pPr>
      <w:rPr>
        <w:rFonts w:ascii="Wingdings" w:hAnsi="Wingdings" w:hint="default"/>
      </w:rPr>
    </w:lvl>
  </w:abstractNum>
  <w:abstractNum w:abstractNumId="72"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7"/>
  </w:num>
  <w:num w:numId="3" w16cid:durableId="366567774">
    <w:abstractNumId w:val="19"/>
  </w:num>
  <w:num w:numId="4" w16cid:durableId="134564392">
    <w:abstractNumId w:val="31"/>
  </w:num>
  <w:num w:numId="5" w16cid:durableId="325789571">
    <w:abstractNumId w:val="70"/>
  </w:num>
  <w:num w:numId="6" w16cid:durableId="648823913">
    <w:abstractNumId w:val="68"/>
  </w:num>
  <w:num w:numId="7" w16cid:durableId="644235930">
    <w:abstractNumId w:val="45"/>
  </w:num>
  <w:num w:numId="8" w16cid:durableId="1559049865">
    <w:abstractNumId w:val="26"/>
  </w:num>
  <w:num w:numId="9" w16cid:durableId="125065349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23"/>
  </w:num>
  <w:num w:numId="11" w16cid:durableId="1451509091">
    <w:abstractNumId w:val="60"/>
  </w:num>
  <w:num w:numId="12" w16cid:durableId="573009062">
    <w:abstractNumId w:val="62"/>
  </w:num>
  <w:num w:numId="13" w16cid:durableId="7474648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9"/>
  </w:num>
  <w:num w:numId="15" w16cid:durableId="2301170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43"/>
  </w:num>
  <w:num w:numId="17" w16cid:durableId="53547795">
    <w:abstractNumId w:val="65"/>
  </w:num>
  <w:num w:numId="18" w16cid:durableId="848076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36"/>
  </w:num>
  <w:num w:numId="20" w16cid:durableId="718289419">
    <w:abstractNumId w:val="29"/>
  </w:num>
  <w:num w:numId="21" w16cid:durableId="681124671">
    <w:abstractNumId w:val="53"/>
  </w:num>
  <w:num w:numId="22" w16cid:durableId="316805630">
    <w:abstractNumId w:val="72"/>
  </w:num>
  <w:num w:numId="23" w16cid:durableId="68430002">
    <w:abstractNumId w:val="22"/>
  </w:num>
  <w:num w:numId="24" w16cid:durableId="1751848891">
    <w:abstractNumId w:val="40"/>
  </w:num>
  <w:num w:numId="25" w16cid:durableId="573395308">
    <w:abstractNumId w:val="46"/>
  </w:num>
  <w:num w:numId="26" w16cid:durableId="1243027530">
    <w:abstractNumId w:val="12"/>
  </w:num>
  <w:num w:numId="27" w16cid:durableId="247349511">
    <w:abstractNumId w:val="35"/>
  </w:num>
  <w:num w:numId="28" w16cid:durableId="1441416666">
    <w:abstractNumId w:val="38"/>
  </w:num>
  <w:num w:numId="29" w16cid:durableId="1765691249">
    <w:abstractNumId w:val="24"/>
  </w:num>
  <w:num w:numId="30" w16cid:durableId="2006594447">
    <w:abstractNumId w:val="51"/>
  </w:num>
  <w:num w:numId="31" w16cid:durableId="1193494503">
    <w:abstractNumId w:val="73"/>
  </w:num>
  <w:num w:numId="32" w16cid:durableId="1639873449">
    <w:abstractNumId w:val="44"/>
  </w:num>
  <w:num w:numId="33" w16cid:durableId="40716184">
    <w:abstractNumId w:val="61"/>
  </w:num>
  <w:num w:numId="34" w16cid:durableId="382022426">
    <w:abstractNumId w:val="4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7"/>
  </w:num>
  <w:num w:numId="36" w16cid:durableId="360202294">
    <w:abstractNumId w:val="55"/>
  </w:num>
  <w:num w:numId="37" w16cid:durableId="1694308343">
    <w:abstractNumId w:val="0"/>
  </w:num>
  <w:num w:numId="38" w16cid:durableId="464154055">
    <w:abstractNumId w:val="2"/>
  </w:num>
  <w:num w:numId="39" w16cid:durableId="914632510">
    <w:abstractNumId w:val="1"/>
  </w:num>
  <w:num w:numId="40" w16cid:durableId="5695379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52"/>
  </w:num>
  <w:num w:numId="42" w16cid:durableId="2035568056">
    <w:abstractNumId w:val="49"/>
  </w:num>
  <w:num w:numId="43" w16cid:durableId="736319760">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39"/>
  </w:num>
  <w:num w:numId="45" w16cid:durableId="1646858133">
    <w:abstractNumId w:val="28"/>
  </w:num>
  <w:num w:numId="46" w16cid:durableId="1414005728">
    <w:abstractNumId w:val="57"/>
  </w:num>
  <w:num w:numId="47" w16cid:durableId="1106391411">
    <w:abstractNumId w:val="37"/>
  </w:num>
  <w:num w:numId="48" w16cid:durableId="2033454118">
    <w:abstractNumId w:val="71"/>
  </w:num>
  <w:num w:numId="49" w16cid:durableId="589392878">
    <w:abstractNumId w:val="66"/>
  </w:num>
  <w:num w:numId="50" w16cid:durableId="887105657">
    <w:abstractNumId w:val="6"/>
  </w:num>
  <w:num w:numId="51" w16cid:durableId="659892536">
    <w:abstractNumId w:val="58"/>
  </w:num>
  <w:num w:numId="52" w16cid:durableId="1723945509">
    <w:abstractNumId w:val="15"/>
  </w:num>
  <w:num w:numId="53" w16cid:durableId="7830398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960588">
    <w:abstractNumId w:val="69"/>
  </w:num>
  <w:num w:numId="55" w16cid:durableId="1108699514">
    <w:abstractNumId w:val="15"/>
  </w:num>
  <w:num w:numId="56" w16cid:durableId="1192960101">
    <w:abstractNumId w:val="42"/>
  </w:num>
  <w:num w:numId="57" w16cid:durableId="1652633818">
    <w:abstractNumId w:val="13"/>
  </w:num>
  <w:num w:numId="58" w16cid:durableId="18746413">
    <w:abstractNumId w:val="14"/>
  </w:num>
  <w:num w:numId="59" w16cid:durableId="1858932974">
    <w:abstractNumId w:val="8"/>
  </w:num>
  <w:num w:numId="60" w16cid:durableId="581991400">
    <w:abstractNumId w:val="25"/>
  </w:num>
  <w:num w:numId="61" w16cid:durableId="642081920">
    <w:abstractNumId w:val="56"/>
  </w:num>
  <w:num w:numId="62" w16cid:durableId="29040272">
    <w:abstractNumId w:val="4"/>
  </w:num>
  <w:num w:numId="63" w16cid:durableId="1574268674">
    <w:abstractNumId w:val="50"/>
  </w:num>
  <w:num w:numId="64" w16cid:durableId="1439446327">
    <w:abstractNumId w:val="48"/>
  </w:num>
  <w:num w:numId="65" w16cid:durableId="1990205327">
    <w:abstractNumId w:val="54"/>
  </w:num>
  <w:num w:numId="66" w16cid:durableId="2079595800">
    <w:abstractNumId w:val="27"/>
  </w:num>
  <w:num w:numId="67" w16cid:durableId="1681421872">
    <w:abstractNumId w:val="10"/>
  </w:num>
  <w:num w:numId="68" w16cid:durableId="2145199125">
    <w:abstractNumId w:val="59"/>
  </w:num>
  <w:num w:numId="69" w16cid:durableId="269630944">
    <w:abstractNumId w:val="33"/>
  </w:num>
  <w:num w:numId="70" w16cid:durableId="1364751627">
    <w:abstractNumId w:val="21"/>
  </w:num>
  <w:num w:numId="71" w16cid:durableId="1656454566">
    <w:abstractNumId w:val="18"/>
  </w:num>
  <w:num w:numId="72" w16cid:durableId="2024892641">
    <w:abstractNumId w:val="64"/>
  </w:num>
  <w:num w:numId="73" w16cid:durableId="1278442162">
    <w:abstractNumId w:val="6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10939170">
    <w:abstractNumId w:val="16"/>
  </w:num>
  <w:num w:numId="75" w16cid:durableId="160276251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50A"/>
    <w:rsid w:val="00001986"/>
    <w:rsid w:val="00003D57"/>
    <w:rsid w:val="000066A8"/>
    <w:rsid w:val="000073FD"/>
    <w:rsid w:val="00007F84"/>
    <w:rsid w:val="00010203"/>
    <w:rsid w:val="000110DC"/>
    <w:rsid w:val="00012574"/>
    <w:rsid w:val="00014105"/>
    <w:rsid w:val="00014373"/>
    <w:rsid w:val="00016011"/>
    <w:rsid w:val="0001781D"/>
    <w:rsid w:val="00023A7B"/>
    <w:rsid w:val="000256E0"/>
    <w:rsid w:val="00026783"/>
    <w:rsid w:val="00031D45"/>
    <w:rsid w:val="00032BF8"/>
    <w:rsid w:val="00035235"/>
    <w:rsid w:val="000367DC"/>
    <w:rsid w:val="0003692E"/>
    <w:rsid w:val="00041094"/>
    <w:rsid w:val="00041205"/>
    <w:rsid w:val="000420FD"/>
    <w:rsid w:val="0005083C"/>
    <w:rsid w:val="00050DFC"/>
    <w:rsid w:val="000532A6"/>
    <w:rsid w:val="00053F2D"/>
    <w:rsid w:val="00054F94"/>
    <w:rsid w:val="000559B8"/>
    <w:rsid w:val="00056FA0"/>
    <w:rsid w:val="000609B1"/>
    <w:rsid w:val="0006140C"/>
    <w:rsid w:val="00063B52"/>
    <w:rsid w:val="0006556F"/>
    <w:rsid w:val="00065DB7"/>
    <w:rsid w:val="00066645"/>
    <w:rsid w:val="0006771C"/>
    <w:rsid w:val="00067982"/>
    <w:rsid w:val="00070EC4"/>
    <w:rsid w:val="0007145C"/>
    <w:rsid w:val="000716E3"/>
    <w:rsid w:val="000778C9"/>
    <w:rsid w:val="00077AF1"/>
    <w:rsid w:val="0008085B"/>
    <w:rsid w:val="00083448"/>
    <w:rsid w:val="00087631"/>
    <w:rsid w:val="00087654"/>
    <w:rsid w:val="00090495"/>
    <w:rsid w:val="0009258E"/>
    <w:rsid w:val="00096E42"/>
    <w:rsid w:val="000971B6"/>
    <w:rsid w:val="00097451"/>
    <w:rsid w:val="00097B02"/>
    <w:rsid w:val="00097C6C"/>
    <w:rsid w:val="000A3074"/>
    <w:rsid w:val="000A3933"/>
    <w:rsid w:val="000A3B7D"/>
    <w:rsid w:val="000A5339"/>
    <w:rsid w:val="000A5EDF"/>
    <w:rsid w:val="000B1FFE"/>
    <w:rsid w:val="000B691D"/>
    <w:rsid w:val="000B69C7"/>
    <w:rsid w:val="000B7863"/>
    <w:rsid w:val="000C0227"/>
    <w:rsid w:val="000C2AA0"/>
    <w:rsid w:val="000C397A"/>
    <w:rsid w:val="000D001B"/>
    <w:rsid w:val="000D18C9"/>
    <w:rsid w:val="000D3D46"/>
    <w:rsid w:val="000D4214"/>
    <w:rsid w:val="000D66B3"/>
    <w:rsid w:val="000E415D"/>
    <w:rsid w:val="000E470F"/>
    <w:rsid w:val="000F3F89"/>
    <w:rsid w:val="000F4282"/>
    <w:rsid w:val="000F645E"/>
    <w:rsid w:val="000F70E0"/>
    <w:rsid w:val="000F7764"/>
    <w:rsid w:val="00100AB2"/>
    <w:rsid w:val="00100C70"/>
    <w:rsid w:val="00103AB4"/>
    <w:rsid w:val="0010471D"/>
    <w:rsid w:val="00104AC3"/>
    <w:rsid w:val="001050BE"/>
    <w:rsid w:val="00107B65"/>
    <w:rsid w:val="00110AAC"/>
    <w:rsid w:val="00112124"/>
    <w:rsid w:val="00113B9F"/>
    <w:rsid w:val="00113F45"/>
    <w:rsid w:val="00114557"/>
    <w:rsid w:val="00114DB0"/>
    <w:rsid w:val="0011509B"/>
    <w:rsid w:val="001214FC"/>
    <w:rsid w:val="001227A6"/>
    <w:rsid w:val="00123366"/>
    <w:rsid w:val="001233A1"/>
    <w:rsid w:val="00124924"/>
    <w:rsid w:val="00124D82"/>
    <w:rsid w:val="0012548A"/>
    <w:rsid w:val="00126B0E"/>
    <w:rsid w:val="00130773"/>
    <w:rsid w:val="0013084E"/>
    <w:rsid w:val="00133122"/>
    <w:rsid w:val="0013393B"/>
    <w:rsid w:val="00140538"/>
    <w:rsid w:val="0014198F"/>
    <w:rsid w:val="00141E9D"/>
    <w:rsid w:val="00142C8C"/>
    <w:rsid w:val="0014409C"/>
    <w:rsid w:val="00144316"/>
    <w:rsid w:val="00144983"/>
    <w:rsid w:val="0014586E"/>
    <w:rsid w:val="00146A33"/>
    <w:rsid w:val="00147683"/>
    <w:rsid w:val="001479F4"/>
    <w:rsid w:val="001542C7"/>
    <w:rsid w:val="00154E18"/>
    <w:rsid w:val="0015533E"/>
    <w:rsid w:val="00157BB9"/>
    <w:rsid w:val="001614A5"/>
    <w:rsid w:val="00162026"/>
    <w:rsid w:val="001637B4"/>
    <w:rsid w:val="00167820"/>
    <w:rsid w:val="001700FE"/>
    <w:rsid w:val="001734D5"/>
    <w:rsid w:val="0017394C"/>
    <w:rsid w:val="00173D44"/>
    <w:rsid w:val="0017426E"/>
    <w:rsid w:val="001745BB"/>
    <w:rsid w:val="00174AA1"/>
    <w:rsid w:val="00176C1E"/>
    <w:rsid w:val="00181576"/>
    <w:rsid w:val="001831FA"/>
    <w:rsid w:val="001838A5"/>
    <w:rsid w:val="00186130"/>
    <w:rsid w:val="00190542"/>
    <w:rsid w:val="001924BB"/>
    <w:rsid w:val="0019517E"/>
    <w:rsid w:val="00196AC3"/>
    <w:rsid w:val="001977C5"/>
    <w:rsid w:val="001A0001"/>
    <w:rsid w:val="001A0C8A"/>
    <w:rsid w:val="001A15BD"/>
    <w:rsid w:val="001A1D5D"/>
    <w:rsid w:val="001A4327"/>
    <w:rsid w:val="001A465C"/>
    <w:rsid w:val="001A5258"/>
    <w:rsid w:val="001A58A0"/>
    <w:rsid w:val="001A5D1A"/>
    <w:rsid w:val="001A6F8C"/>
    <w:rsid w:val="001A73E7"/>
    <w:rsid w:val="001A7B15"/>
    <w:rsid w:val="001B2D48"/>
    <w:rsid w:val="001B3123"/>
    <w:rsid w:val="001B3EC1"/>
    <w:rsid w:val="001B64F5"/>
    <w:rsid w:val="001B755C"/>
    <w:rsid w:val="001C1B45"/>
    <w:rsid w:val="001C584F"/>
    <w:rsid w:val="001C7E35"/>
    <w:rsid w:val="001D379E"/>
    <w:rsid w:val="001E1A54"/>
    <w:rsid w:val="001E4C48"/>
    <w:rsid w:val="001E5826"/>
    <w:rsid w:val="001E6D7E"/>
    <w:rsid w:val="001E7C87"/>
    <w:rsid w:val="001F0171"/>
    <w:rsid w:val="001F115A"/>
    <w:rsid w:val="001F1786"/>
    <w:rsid w:val="001F4818"/>
    <w:rsid w:val="001F53CC"/>
    <w:rsid w:val="00200F43"/>
    <w:rsid w:val="00201441"/>
    <w:rsid w:val="002025D6"/>
    <w:rsid w:val="00202965"/>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16F8F"/>
    <w:rsid w:val="00221C14"/>
    <w:rsid w:val="00222456"/>
    <w:rsid w:val="00222C8E"/>
    <w:rsid w:val="00224DED"/>
    <w:rsid w:val="0022678D"/>
    <w:rsid w:val="00226F30"/>
    <w:rsid w:val="00230D8C"/>
    <w:rsid w:val="00233422"/>
    <w:rsid w:val="00233F8A"/>
    <w:rsid w:val="00235288"/>
    <w:rsid w:val="002367C6"/>
    <w:rsid w:val="002408B4"/>
    <w:rsid w:val="00242798"/>
    <w:rsid w:val="00244E6C"/>
    <w:rsid w:val="00244F54"/>
    <w:rsid w:val="0024652E"/>
    <w:rsid w:val="00247E2B"/>
    <w:rsid w:val="00255D3A"/>
    <w:rsid w:val="00255D8B"/>
    <w:rsid w:val="002573CD"/>
    <w:rsid w:val="002600C7"/>
    <w:rsid w:val="00261A29"/>
    <w:rsid w:val="00265E6F"/>
    <w:rsid w:val="002660A8"/>
    <w:rsid w:val="00270316"/>
    <w:rsid w:val="0027034B"/>
    <w:rsid w:val="0027063E"/>
    <w:rsid w:val="00272711"/>
    <w:rsid w:val="00275022"/>
    <w:rsid w:val="00280299"/>
    <w:rsid w:val="00280679"/>
    <w:rsid w:val="00280B62"/>
    <w:rsid w:val="002811EA"/>
    <w:rsid w:val="00281BA5"/>
    <w:rsid w:val="00282F3A"/>
    <w:rsid w:val="0028386F"/>
    <w:rsid w:val="002871AE"/>
    <w:rsid w:val="00292CF8"/>
    <w:rsid w:val="00294F61"/>
    <w:rsid w:val="002965F9"/>
    <w:rsid w:val="002A2767"/>
    <w:rsid w:val="002A2B86"/>
    <w:rsid w:val="002A3615"/>
    <w:rsid w:val="002A5145"/>
    <w:rsid w:val="002A6C42"/>
    <w:rsid w:val="002A6C59"/>
    <w:rsid w:val="002B24F0"/>
    <w:rsid w:val="002B4075"/>
    <w:rsid w:val="002B635A"/>
    <w:rsid w:val="002C4A23"/>
    <w:rsid w:val="002C69FB"/>
    <w:rsid w:val="002D07DF"/>
    <w:rsid w:val="002D0DC9"/>
    <w:rsid w:val="002D349F"/>
    <w:rsid w:val="002D512F"/>
    <w:rsid w:val="002D57F0"/>
    <w:rsid w:val="002D6CE2"/>
    <w:rsid w:val="002E02C8"/>
    <w:rsid w:val="002E1180"/>
    <w:rsid w:val="002E17B9"/>
    <w:rsid w:val="002E1B4C"/>
    <w:rsid w:val="002E41D6"/>
    <w:rsid w:val="002E767F"/>
    <w:rsid w:val="002F52A9"/>
    <w:rsid w:val="002F68D4"/>
    <w:rsid w:val="002F79B5"/>
    <w:rsid w:val="00300DE1"/>
    <w:rsid w:val="00300E34"/>
    <w:rsid w:val="003018A3"/>
    <w:rsid w:val="003041C9"/>
    <w:rsid w:val="00304815"/>
    <w:rsid w:val="00304839"/>
    <w:rsid w:val="00304A7F"/>
    <w:rsid w:val="0030582F"/>
    <w:rsid w:val="003101D6"/>
    <w:rsid w:val="003117D4"/>
    <w:rsid w:val="00311B24"/>
    <w:rsid w:val="003170A2"/>
    <w:rsid w:val="00322047"/>
    <w:rsid w:val="0032396D"/>
    <w:rsid w:val="00325513"/>
    <w:rsid w:val="00325A5C"/>
    <w:rsid w:val="00325ADC"/>
    <w:rsid w:val="0032618C"/>
    <w:rsid w:val="003277AD"/>
    <w:rsid w:val="00330870"/>
    <w:rsid w:val="00331C4E"/>
    <w:rsid w:val="00332B7B"/>
    <w:rsid w:val="00332EA7"/>
    <w:rsid w:val="00333DB3"/>
    <w:rsid w:val="00333F65"/>
    <w:rsid w:val="00334507"/>
    <w:rsid w:val="003355E6"/>
    <w:rsid w:val="0033666F"/>
    <w:rsid w:val="003369DA"/>
    <w:rsid w:val="00337BD3"/>
    <w:rsid w:val="00340549"/>
    <w:rsid w:val="00341534"/>
    <w:rsid w:val="003448C6"/>
    <w:rsid w:val="003452A3"/>
    <w:rsid w:val="00345957"/>
    <w:rsid w:val="00346C92"/>
    <w:rsid w:val="0035001D"/>
    <w:rsid w:val="00350454"/>
    <w:rsid w:val="00350752"/>
    <w:rsid w:val="00351962"/>
    <w:rsid w:val="0035293E"/>
    <w:rsid w:val="00352C46"/>
    <w:rsid w:val="003568FD"/>
    <w:rsid w:val="00357D5F"/>
    <w:rsid w:val="00361484"/>
    <w:rsid w:val="00362419"/>
    <w:rsid w:val="00362882"/>
    <w:rsid w:val="00363501"/>
    <w:rsid w:val="0036358C"/>
    <w:rsid w:val="00363EE4"/>
    <w:rsid w:val="0036443E"/>
    <w:rsid w:val="00364626"/>
    <w:rsid w:val="0036704D"/>
    <w:rsid w:val="003674BB"/>
    <w:rsid w:val="00374884"/>
    <w:rsid w:val="00374F2E"/>
    <w:rsid w:val="003756E3"/>
    <w:rsid w:val="003757B3"/>
    <w:rsid w:val="003764DD"/>
    <w:rsid w:val="00376895"/>
    <w:rsid w:val="00377A34"/>
    <w:rsid w:val="0038132E"/>
    <w:rsid w:val="00381702"/>
    <w:rsid w:val="003832DF"/>
    <w:rsid w:val="00384BA4"/>
    <w:rsid w:val="00385708"/>
    <w:rsid w:val="00387439"/>
    <w:rsid w:val="003900DE"/>
    <w:rsid w:val="00390AD2"/>
    <w:rsid w:val="0039220C"/>
    <w:rsid w:val="003924F2"/>
    <w:rsid w:val="0039378A"/>
    <w:rsid w:val="00393842"/>
    <w:rsid w:val="003948F2"/>
    <w:rsid w:val="00394C77"/>
    <w:rsid w:val="00395068"/>
    <w:rsid w:val="003955AA"/>
    <w:rsid w:val="0039763E"/>
    <w:rsid w:val="003977DA"/>
    <w:rsid w:val="003A07D6"/>
    <w:rsid w:val="003A1C92"/>
    <w:rsid w:val="003A4C41"/>
    <w:rsid w:val="003A735F"/>
    <w:rsid w:val="003B1106"/>
    <w:rsid w:val="003B27E7"/>
    <w:rsid w:val="003B4861"/>
    <w:rsid w:val="003B491A"/>
    <w:rsid w:val="003B577F"/>
    <w:rsid w:val="003B6297"/>
    <w:rsid w:val="003B64BB"/>
    <w:rsid w:val="003C0276"/>
    <w:rsid w:val="003C3060"/>
    <w:rsid w:val="003C4602"/>
    <w:rsid w:val="003C4672"/>
    <w:rsid w:val="003C5A2A"/>
    <w:rsid w:val="003C6047"/>
    <w:rsid w:val="003D3045"/>
    <w:rsid w:val="003D51DC"/>
    <w:rsid w:val="003E0284"/>
    <w:rsid w:val="003E1139"/>
    <w:rsid w:val="003E3284"/>
    <w:rsid w:val="003E450F"/>
    <w:rsid w:val="003E6297"/>
    <w:rsid w:val="003E6D4E"/>
    <w:rsid w:val="003E6E26"/>
    <w:rsid w:val="003F0290"/>
    <w:rsid w:val="003F158A"/>
    <w:rsid w:val="003F2624"/>
    <w:rsid w:val="003F3A3D"/>
    <w:rsid w:val="003F3C6E"/>
    <w:rsid w:val="003F3EA6"/>
    <w:rsid w:val="003F4AE0"/>
    <w:rsid w:val="003F5758"/>
    <w:rsid w:val="003F57F3"/>
    <w:rsid w:val="003F7417"/>
    <w:rsid w:val="00400B57"/>
    <w:rsid w:val="00401ADA"/>
    <w:rsid w:val="00403A5A"/>
    <w:rsid w:val="00404B13"/>
    <w:rsid w:val="00404D32"/>
    <w:rsid w:val="0041213A"/>
    <w:rsid w:val="00413176"/>
    <w:rsid w:val="00414419"/>
    <w:rsid w:val="00414615"/>
    <w:rsid w:val="00414D62"/>
    <w:rsid w:val="004159BD"/>
    <w:rsid w:val="004167A7"/>
    <w:rsid w:val="00416CDF"/>
    <w:rsid w:val="00417CF2"/>
    <w:rsid w:val="0042122D"/>
    <w:rsid w:val="00421504"/>
    <w:rsid w:val="00421E09"/>
    <w:rsid w:val="00424377"/>
    <w:rsid w:val="00426FD0"/>
    <w:rsid w:val="00432658"/>
    <w:rsid w:val="00432E1F"/>
    <w:rsid w:val="00433B82"/>
    <w:rsid w:val="00435AFD"/>
    <w:rsid w:val="00435DD8"/>
    <w:rsid w:val="0043626E"/>
    <w:rsid w:val="0043662F"/>
    <w:rsid w:val="00437200"/>
    <w:rsid w:val="00442BBB"/>
    <w:rsid w:val="004430E2"/>
    <w:rsid w:val="0044320C"/>
    <w:rsid w:val="00443A7D"/>
    <w:rsid w:val="00444406"/>
    <w:rsid w:val="00445757"/>
    <w:rsid w:val="00447314"/>
    <w:rsid w:val="00452889"/>
    <w:rsid w:val="00453D1F"/>
    <w:rsid w:val="00454309"/>
    <w:rsid w:val="004544EF"/>
    <w:rsid w:val="00455991"/>
    <w:rsid w:val="004560BA"/>
    <w:rsid w:val="00456467"/>
    <w:rsid w:val="00465590"/>
    <w:rsid w:val="00470B12"/>
    <w:rsid w:val="00473D1D"/>
    <w:rsid w:val="00473F86"/>
    <w:rsid w:val="004763F4"/>
    <w:rsid w:val="00477744"/>
    <w:rsid w:val="00480F9B"/>
    <w:rsid w:val="00481E71"/>
    <w:rsid w:val="0048217D"/>
    <w:rsid w:val="004821A1"/>
    <w:rsid w:val="00482BC4"/>
    <w:rsid w:val="0048526D"/>
    <w:rsid w:val="00485A7D"/>
    <w:rsid w:val="00486885"/>
    <w:rsid w:val="00487782"/>
    <w:rsid w:val="004935C3"/>
    <w:rsid w:val="004957BA"/>
    <w:rsid w:val="004A1EFD"/>
    <w:rsid w:val="004A2E5E"/>
    <w:rsid w:val="004A4719"/>
    <w:rsid w:val="004A4C20"/>
    <w:rsid w:val="004B047B"/>
    <w:rsid w:val="004B058C"/>
    <w:rsid w:val="004B29F8"/>
    <w:rsid w:val="004B3F5D"/>
    <w:rsid w:val="004B5177"/>
    <w:rsid w:val="004B54A1"/>
    <w:rsid w:val="004B5D76"/>
    <w:rsid w:val="004B5E66"/>
    <w:rsid w:val="004B5E72"/>
    <w:rsid w:val="004C3394"/>
    <w:rsid w:val="004C51A0"/>
    <w:rsid w:val="004C5246"/>
    <w:rsid w:val="004C6965"/>
    <w:rsid w:val="004D178C"/>
    <w:rsid w:val="004E07C5"/>
    <w:rsid w:val="004E0C47"/>
    <w:rsid w:val="004E1592"/>
    <w:rsid w:val="004E1637"/>
    <w:rsid w:val="004E3F4A"/>
    <w:rsid w:val="004E6884"/>
    <w:rsid w:val="004E6C70"/>
    <w:rsid w:val="004F31F6"/>
    <w:rsid w:val="004F3C97"/>
    <w:rsid w:val="004F458F"/>
    <w:rsid w:val="004F5481"/>
    <w:rsid w:val="00500873"/>
    <w:rsid w:val="00502891"/>
    <w:rsid w:val="00504EB5"/>
    <w:rsid w:val="005052C4"/>
    <w:rsid w:val="00507CED"/>
    <w:rsid w:val="0051127C"/>
    <w:rsid w:val="00512DB8"/>
    <w:rsid w:val="00515ED2"/>
    <w:rsid w:val="00515F96"/>
    <w:rsid w:val="005163A1"/>
    <w:rsid w:val="00520324"/>
    <w:rsid w:val="005318B9"/>
    <w:rsid w:val="005336F4"/>
    <w:rsid w:val="00534F9C"/>
    <w:rsid w:val="0053589B"/>
    <w:rsid w:val="00535C5C"/>
    <w:rsid w:val="00536170"/>
    <w:rsid w:val="00536C58"/>
    <w:rsid w:val="00542BF3"/>
    <w:rsid w:val="005445F8"/>
    <w:rsid w:val="00545236"/>
    <w:rsid w:val="00545AB9"/>
    <w:rsid w:val="00546220"/>
    <w:rsid w:val="00546FDF"/>
    <w:rsid w:val="0055007A"/>
    <w:rsid w:val="00554895"/>
    <w:rsid w:val="0055686B"/>
    <w:rsid w:val="00557E0B"/>
    <w:rsid w:val="00570785"/>
    <w:rsid w:val="00570ECC"/>
    <w:rsid w:val="0057474E"/>
    <w:rsid w:val="005748CB"/>
    <w:rsid w:val="00574CE4"/>
    <w:rsid w:val="00575BD2"/>
    <w:rsid w:val="00576648"/>
    <w:rsid w:val="00577471"/>
    <w:rsid w:val="00580258"/>
    <w:rsid w:val="00580CFE"/>
    <w:rsid w:val="00581117"/>
    <w:rsid w:val="00582223"/>
    <w:rsid w:val="00584B5C"/>
    <w:rsid w:val="00585D0B"/>
    <w:rsid w:val="005908F9"/>
    <w:rsid w:val="005915B6"/>
    <w:rsid w:val="00591E13"/>
    <w:rsid w:val="00592CBD"/>
    <w:rsid w:val="00592D36"/>
    <w:rsid w:val="005939BF"/>
    <w:rsid w:val="005950FD"/>
    <w:rsid w:val="00596AD9"/>
    <w:rsid w:val="00596F0D"/>
    <w:rsid w:val="005A1EC5"/>
    <w:rsid w:val="005A49E0"/>
    <w:rsid w:val="005A52FD"/>
    <w:rsid w:val="005A7E18"/>
    <w:rsid w:val="005B1D00"/>
    <w:rsid w:val="005B2733"/>
    <w:rsid w:val="005B5EBD"/>
    <w:rsid w:val="005B63B0"/>
    <w:rsid w:val="005B72D7"/>
    <w:rsid w:val="005C1AC3"/>
    <w:rsid w:val="005C2928"/>
    <w:rsid w:val="005C4576"/>
    <w:rsid w:val="005C606E"/>
    <w:rsid w:val="005C61FE"/>
    <w:rsid w:val="005D04D9"/>
    <w:rsid w:val="005D076D"/>
    <w:rsid w:val="005D0DEA"/>
    <w:rsid w:val="005D1CC6"/>
    <w:rsid w:val="005D2011"/>
    <w:rsid w:val="005E0385"/>
    <w:rsid w:val="005E0A7D"/>
    <w:rsid w:val="005E2C97"/>
    <w:rsid w:val="005E597B"/>
    <w:rsid w:val="005E6C46"/>
    <w:rsid w:val="005F028F"/>
    <w:rsid w:val="005F0EBD"/>
    <w:rsid w:val="005F2C1D"/>
    <w:rsid w:val="005F492D"/>
    <w:rsid w:val="005F5A01"/>
    <w:rsid w:val="005F6CF1"/>
    <w:rsid w:val="00600261"/>
    <w:rsid w:val="00601DFE"/>
    <w:rsid w:val="00602822"/>
    <w:rsid w:val="0060644B"/>
    <w:rsid w:val="00606CB5"/>
    <w:rsid w:val="006070B8"/>
    <w:rsid w:val="00611806"/>
    <w:rsid w:val="00611CA5"/>
    <w:rsid w:val="00611E88"/>
    <w:rsid w:val="006136CD"/>
    <w:rsid w:val="00614131"/>
    <w:rsid w:val="0062164F"/>
    <w:rsid w:val="00624E51"/>
    <w:rsid w:val="0062520D"/>
    <w:rsid w:val="0062764D"/>
    <w:rsid w:val="00627E6B"/>
    <w:rsid w:val="006332F4"/>
    <w:rsid w:val="006375EE"/>
    <w:rsid w:val="0063788D"/>
    <w:rsid w:val="006407DE"/>
    <w:rsid w:val="00641D37"/>
    <w:rsid w:val="006434DE"/>
    <w:rsid w:val="00645BB4"/>
    <w:rsid w:val="00646973"/>
    <w:rsid w:val="00650F59"/>
    <w:rsid w:val="00651B27"/>
    <w:rsid w:val="00651D0E"/>
    <w:rsid w:val="00653DA3"/>
    <w:rsid w:val="00655406"/>
    <w:rsid w:val="0065551A"/>
    <w:rsid w:val="00657551"/>
    <w:rsid w:val="00660A13"/>
    <w:rsid w:val="00663004"/>
    <w:rsid w:val="00667BC4"/>
    <w:rsid w:val="00671565"/>
    <w:rsid w:val="0067615E"/>
    <w:rsid w:val="0067684E"/>
    <w:rsid w:val="006777B4"/>
    <w:rsid w:val="00681CC1"/>
    <w:rsid w:val="00682ADD"/>
    <w:rsid w:val="00682B2E"/>
    <w:rsid w:val="0068390D"/>
    <w:rsid w:val="00684B8A"/>
    <w:rsid w:val="00685A40"/>
    <w:rsid w:val="00686095"/>
    <w:rsid w:val="00686B7C"/>
    <w:rsid w:val="006876B1"/>
    <w:rsid w:val="00687D4D"/>
    <w:rsid w:val="0069058E"/>
    <w:rsid w:val="00694D5C"/>
    <w:rsid w:val="0069511A"/>
    <w:rsid w:val="006955FE"/>
    <w:rsid w:val="00695C6B"/>
    <w:rsid w:val="00696356"/>
    <w:rsid w:val="006968B2"/>
    <w:rsid w:val="006974BD"/>
    <w:rsid w:val="00697CFD"/>
    <w:rsid w:val="00697DB8"/>
    <w:rsid w:val="006A0399"/>
    <w:rsid w:val="006A4810"/>
    <w:rsid w:val="006A5053"/>
    <w:rsid w:val="006A614A"/>
    <w:rsid w:val="006A631B"/>
    <w:rsid w:val="006A6687"/>
    <w:rsid w:val="006A6B61"/>
    <w:rsid w:val="006B3EBA"/>
    <w:rsid w:val="006B4523"/>
    <w:rsid w:val="006B60C9"/>
    <w:rsid w:val="006B7A8E"/>
    <w:rsid w:val="006C0D01"/>
    <w:rsid w:val="006C1643"/>
    <w:rsid w:val="006C6056"/>
    <w:rsid w:val="006C6148"/>
    <w:rsid w:val="006C62D6"/>
    <w:rsid w:val="006C6CDC"/>
    <w:rsid w:val="006D1E4F"/>
    <w:rsid w:val="006D283C"/>
    <w:rsid w:val="006D37EC"/>
    <w:rsid w:val="006E05E9"/>
    <w:rsid w:val="006E19FC"/>
    <w:rsid w:val="006E588B"/>
    <w:rsid w:val="006E5F81"/>
    <w:rsid w:val="006E67A4"/>
    <w:rsid w:val="006E6AD6"/>
    <w:rsid w:val="006F0B09"/>
    <w:rsid w:val="006F1BFA"/>
    <w:rsid w:val="006F1FB2"/>
    <w:rsid w:val="006F7911"/>
    <w:rsid w:val="00702F4B"/>
    <w:rsid w:val="00705C64"/>
    <w:rsid w:val="00706B02"/>
    <w:rsid w:val="00707A56"/>
    <w:rsid w:val="00713849"/>
    <w:rsid w:val="00715331"/>
    <w:rsid w:val="0071534A"/>
    <w:rsid w:val="00715355"/>
    <w:rsid w:val="00721AE3"/>
    <w:rsid w:val="007233FA"/>
    <w:rsid w:val="00724889"/>
    <w:rsid w:val="00726063"/>
    <w:rsid w:val="00726927"/>
    <w:rsid w:val="00726AE9"/>
    <w:rsid w:val="007271B2"/>
    <w:rsid w:val="00730EEA"/>
    <w:rsid w:val="007324F5"/>
    <w:rsid w:val="00732D74"/>
    <w:rsid w:val="007337C8"/>
    <w:rsid w:val="00733A04"/>
    <w:rsid w:val="00734E6F"/>
    <w:rsid w:val="00736982"/>
    <w:rsid w:val="00736AD4"/>
    <w:rsid w:val="007419A0"/>
    <w:rsid w:val="00741FD6"/>
    <w:rsid w:val="00742056"/>
    <w:rsid w:val="00742692"/>
    <w:rsid w:val="00742CC7"/>
    <w:rsid w:val="00743CB5"/>
    <w:rsid w:val="00743D6D"/>
    <w:rsid w:val="0074487B"/>
    <w:rsid w:val="0075088C"/>
    <w:rsid w:val="0075105E"/>
    <w:rsid w:val="007523E4"/>
    <w:rsid w:val="00754D2C"/>
    <w:rsid w:val="00756136"/>
    <w:rsid w:val="00756299"/>
    <w:rsid w:val="00757A46"/>
    <w:rsid w:val="00757DA6"/>
    <w:rsid w:val="00760B89"/>
    <w:rsid w:val="00762949"/>
    <w:rsid w:val="00763909"/>
    <w:rsid w:val="00764575"/>
    <w:rsid w:val="007704DC"/>
    <w:rsid w:val="00772354"/>
    <w:rsid w:val="00775435"/>
    <w:rsid w:val="007768F3"/>
    <w:rsid w:val="00777787"/>
    <w:rsid w:val="00780CA4"/>
    <w:rsid w:val="007820C5"/>
    <w:rsid w:val="00782B1A"/>
    <w:rsid w:val="00782BAF"/>
    <w:rsid w:val="00785805"/>
    <w:rsid w:val="00786A5E"/>
    <w:rsid w:val="00786E5B"/>
    <w:rsid w:val="00787D74"/>
    <w:rsid w:val="00787E3E"/>
    <w:rsid w:val="00790D04"/>
    <w:rsid w:val="007937B4"/>
    <w:rsid w:val="00794532"/>
    <w:rsid w:val="00794ACF"/>
    <w:rsid w:val="0079557C"/>
    <w:rsid w:val="007A14EA"/>
    <w:rsid w:val="007A1B27"/>
    <w:rsid w:val="007A4B62"/>
    <w:rsid w:val="007A541F"/>
    <w:rsid w:val="007A5598"/>
    <w:rsid w:val="007A5FE0"/>
    <w:rsid w:val="007A619F"/>
    <w:rsid w:val="007A781C"/>
    <w:rsid w:val="007A7D53"/>
    <w:rsid w:val="007B05B5"/>
    <w:rsid w:val="007B11C0"/>
    <w:rsid w:val="007B1BA2"/>
    <w:rsid w:val="007B1EAD"/>
    <w:rsid w:val="007B2833"/>
    <w:rsid w:val="007B3339"/>
    <w:rsid w:val="007B504B"/>
    <w:rsid w:val="007C0A28"/>
    <w:rsid w:val="007C0DC9"/>
    <w:rsid w:val="007C57F2"/>
    <w:rsid w:val="007C6962"/>
    <w:rsid w:val="007D0B10"/>
    <w:rsid w:val="007D0FCD"/>
    <w:rsid w:val="007D1D05"/>
    <w:rsid w:val="007D2612"/>
    <w:rsid w:val="007D5929"/>
    <w:rsid w:val="007D6E85"/>
    <w:rsid w:val="007E2E1C"/>
    <w:rsid w:val="007E3598"/>
    <w:rsid w:val="007E5442"/>
    <w:rsid w:val="007E7EB9"/>
    <w:rsid w:val="007F12C4"/>
    <w:rsid w:val="007F3DE0"/>
    <w:rsid w:val="007F4D61"/>
    <w:rsid w:val="007F6449"/>
    <w:rsid w:val="007F705E"/>
    <w:rsid w:val="00801B59"/>
    <w:rsid w:val="008024D5"/>
    <w:rsid w:val="00804F52"/>
    <w:rsid w:val="00804F8A"/>
    <w:rsid w:val="00811C0D"/>
    <w:rsid w:val="0081222C"/>
    <w:rsid w:val="00814CD7"/>
    <w:rsid w:val="0081578F"/>
    <w:rsid w:val="00821F28"/>
    <w:rsid w:val="0082316C"/>
    <w:rsid w:val="00823842"/>
    <w:rsid w:val="008252D8"/>
    <w:rsid w:val="00825D97"/>
    <w:rsid w:val="008263E6"/>
    <w:rsid w:val="00826923"/>
    <w:rsid w:val="00827B4A"/>
    <w:rsid w:val="00831F17"/>
    <w:rsid w:val="00832947"/>
    <w:rsid w:val="00832E59"/>
    <w:rsid w:val="00833D45"/>
    <w:rsid w:val="0083499D"/>
    <w:rsid w:val="00834E26"/>
    <w:rsid w:val="00841A13"/>
    <w:rsid w:val="00841E65"/>
    <w:rsid w:val="008443BD"/>
    <w:rsid w:val="00845A37"/>
    <w:rsid w:val="00845EFE"/>
    <w:rsid w:val="0084785D"/>
    <w:rsid w:val="008513BD"/>
    <w:rsid w:val="00851743"/>
    <w:rsid w:val="00851831"/>
    <w:rsid w:val="00854691"/>
    <w:rsid w:val="00855DCC"/>
    <w:rsid w:val="00860ABF"/>
    <w:rsid w:val="00861CEB"/>
    <w:rsid w:val="0086468C"/>
    <w:rsid w:val="00866B9E"/>
    <w:rsid w:val="0086735B"/>
    <w:rsid w:val="00870188"/>
    <w:rsid w:val="00870E84"/>
    <w:rsid w:val="00874AF9"/>
    <w:rsid w:val="00874EA1"/>
    <w:rsid w:val="0087739D"/>
    <w:rsid w:val="008773B0"/>
    <w:rsid w:val="0088197F"/>
    <w:rsid w:val="00885300"/>
    <w:rsid w:val="00886450"/>
    <w:rsid w:val="008908D6"/>
    <w:rsid w:val="0089159B"/>
    <w:rsid w:val="008916BA"/>
    <w:rsid w:val="0089492F"/>
    <w:rsid w:val="00894D00"/>
    <w:rsid w:val="008954C8"/>
    <w:rsid w:val="00895D12"/>
    <w:rsid w:val="00896685"/>
    <w:rsid w:val="008A08F5"/>
    <w:rsid w:val="008A1E0D"/>
    <w:rsid w:val="008A2B58"/>
    <w:rsid w:val="008A2DBA"/>
    <w:rsid w:val="008A7AF5"/>
    <w:rsid w:val="008A7D5A"/>
    <w:rsid w:val="008B13E9"/>
    <w:rsid w:val="008B3BDC"/>
    <w:rsid w:val="008B5B49"/>
    <w:rsid w:val="008B5D85"/>
    <w:rsid w:val="008B6290"/>
    <w:rsid w:val="008B6C42"/>
    <w:rsid w:val="008C18AD"/>
    <w:rsid w:val="008C1AC8"/>
    <w:rsid w:val="008C2136"/>
    <w:rsid w:val="008C378D"/>
    <w:rsid w:val="008C3CE8"/>
    <w:rsid w:val="008C6A86"/>
    <w:rsid w:val="008C6FB1"/>
    <w:rsid w:val="008C7AEF"/>
    <w:rsid w:val="008D34B2"/>
    <w:rsid w:val="008D4158"/>
    <w:rsid w:val="008D5ABC"/>
    <w:rsid w:val="008E08B4"/>
    <w:rsid w:val="008E0C71"/>
    <w:rsid w:val="008E179F"/>
    <w:rsid w:val="008E2A0C"/>
    <w:rsid w:val="008E3233"/>
    <w:rsid w:val="008E34B7"/>
    <w:rsid w:val="008E46AF"/>
    <w:rsid w:val="008E470C"/>
    <w:rsid w:val="008E62E3"/>
    <w:rsid w:val="008F468F"/>
    <w:rsid w:val="008F7C3D"/>
    <w:rsid w:val="00900AEC"/>
    <w:rsid w:val="00900DCA"/>
    <w:rsid w:val="0090135A"/>
    <w:rsid w:val="009045E9"/>
    <w:rsid w:val="009047FF"/>
    <w:rsid w:val="00906C30"/>
    <w:rsid w:val="00910BB6"/>
    <w:rsid w:val="009145D0"/>
    <w:rsid w:val="00916884"/>
    <w:rsid w:val="00921FE0"/>
    <w:rsid w:val="00922E1B"/>
    <w:rsid w:val="0092340D"/>
    <w:rsid w:val="00925344"/>
    <w:rsid w:val="00925399"/>
    <w:rsid w:val="00925D52"/>
    <w:rsid w:val="009279DC"/>
    <w:rsid w:val="00930591"/>
    <w:rsid w:val="00930A9A"/>
    <w:rsid w:val="0093174B"/>
    <w:rsid w:val="0093226A"/>
    <w:rsid w:val="009328CB"/>
    <w:rsid w:val="009343CE"/>
    <w:rsid w:val="00935063"/>
    <w:rsid w:val="00936097"/>
    <w:rsid w:val="009370CD"/>
    <w:rsid w:val="00944E3C"/>
    <w:rsid w:val="00944EF4"/>
    <w:rsid w:val="00945961"/>
    <w:rsid w:val="009462C0"/>
    <w:rsid w:val="0094780E"/>
    <w:rsid w:val="00951D5C"/>
    <w:rsid w:val="009556B7"/>
    <w:rsid w:val="00955C94"/>
    <w:rsid w:val="009574F5"/>
    <w:rsid w:val="00960043"/>
    <w:rsid w:val="00961593"/>
    <w:rsid w:val="00961FFB"/>
    <w:rsid w:val="0096765D"/>
    <w:rsid w:val="00970DAC"/>
    <w:rsid w:val="009734FF"/>
    <w:rsid w:val="00974065"/>
    <w:rsid w:val="009746D3"/>
    <w:rsid w:val="00977C25"/>
    <w:rsid w:val="0098062F"/>
    <w:rsid w:val="00980C05"/>
    <w:rsid w:val="00982A94"/>
    <w:rsid w:val="00983CDE"/>
    <w:rsid w:val="0098428D"/>
    <w:rsid w:val="0098522D"/>
    <w:rsid w:val="009871BF"/>
    <w:rsid w:val="00987991"/>
    <w:rsid w:val="00991546"/>
    <w:rsid w:val="0099155E"/>
    <w:rsid w:val="00991E0C"/>
    <w:rsid w:val="00992D4C"/>
    <w:rsid w:val="00996536"/>
    <w:rsid w:val="009A4BF2"/>
    <w:rsid w:val="009A4D08"/>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44AF"/>
    <w:rsid w:val="009C6386"/>
    <w:rsid w:val="009C6F06"/>
    <w:rsid w:val="009D2021"/>
    <w:rsid w:val="009D2427"/>
    <w:rsid w:val="009D71CC"/>
    <w:rsid w:val="009E01CC"/>
    <w:rsid w:val="009E1A64"/>
    <w:rsid w:val="009E215F"/>
    <w:rsid w:val="009E39B9"/>
    <w:rsid w:val="009E3DB7"/>
    <w:rsid w:val="009E3F11"/>
    <w:rsid w:val="009E4067"/>
    <w:rsid w:val="009E458E"/>
    <w:rsid w:val="009E7383"/>
    <w:rsid w:val="009F08D1"/>
    <w:rsid w:val="009F0F02"/>
    <w:rsid w:val="009F760F"/>
    <w:rsid w:val="00A00E71"/>
    <w:rsid w:val="00A019F7"/>
    <w:rsid w:val="00A02350"/>
    <w:rsid w:val="00A054E5"/>
    <w:rsid w:val="00A05DE6"/>
    <w:rsid w:val="00A123C9"/>
    <w:rsid w:val="00A1277F"/>
    <w:rsid w:val="00A13A47"/>
    <w:rsid w:val="00A24415"/>
    <w:rsid w:val="00A27CFC"/>
    <w:rsid w:val="00A27E3C"/>
    <w:rsid w:val="00A31E0B"/>
    <w:rsid w:val="00A32BC5"/>
    <w:rsid w:val="00A335B7"/>
    <w:rsid w:val="00A344D2"/>
    <w:rsid w:val="00A3478F"/>
    <w:rsid w:val="00A35B2D"/>
    <w:rsid w:val="00A35D4C"/>
    <w:rsid w:val="00A369A4"/>
    <w:rsid w:val="00A40EAF"/>
    <w:rsid w:val="00A41F7E"/>
    <w:rsid w:val="00A45603"/>
    <w:rsid w:val="00A468DA"/>
    <w:rsid w:val="00A46B61"/>
    <w:rsid w:val="00A526D2"/>
    <w:rsid w:val="00A546CC"/>
    <w:rsid w:val="00A54D32"/>
    <w:rsid w:val="00A56360"/>
    <w:rsid w:val="00A570A8"/>
    <w:rsid w:val="00A62FDD"/>
    <w:rsid w:val="00A634F4"/>
    <w:rsid w:val="00A67B57"/>
    <w:rsid w:val="00A70075"/>
    <w:rsid w:val="00A702FF"/>
    <w:rsid w:val="00A708A7"/>
    <w:rsid w:val="00A7274C"/>
    <w:rsid w:val="00A72A82"/>
    <w:rsid w:val="00A74EC7"/>
    <w:rsid w:val="00A770BE"/>
    <w:rsid w:val="00A77BB3"/>
    <w:rsid w:val="00A80ABB"/>
    <w:rsid w:val="00A841CD"/>
    <w:rsid w:val="00A85D50"/>
    <w:rsid w:val="00A87003"/>
    <w:rsid w:val="00A90048"/>
    <w:rsid w:val="00A921F6"/>
    <w:rsid w:val="00A9261F"/>
    <w:rsid w:val="00A92BAB"/>
    <w:rsid w:val="00A93EA6"/>
    <w:rsid w:val="00A95CA1"/>
    <w:rsid w:val="00A96041"/>
    <w:rsid w:val="00A96217"/>
    <w:rsid w:val="00A96DE4"/>
    <w:rsid w:val="00A97420"/>
    <w:rsid w:val="00AA2195"/>
    <w:rsid w:val="00AA59D9"/>
    <w:rsid w:val="00AA6ED6"/>
    <w:rsid w:val="00AA6F43"/>
    <w:rsid w:val="00AB016B"/>
    <w:rsid w:val="00AB0C35"/>
    <w:rsid w:val="00AB234B"/>
    <w:rsid w:val="00AB414A"/>
    <w:rsid w:val="00AB4203"/>
    <w:rsid w:val="00AB4FFE"/>
    <w:rsid w:val="00AB502B"/>
    <w:rsid w:val="00AB7423"/>
    <w:rsid w:val="00AB7C55"/>
    <w:rsid w:val="00AC002B"/>
    <w:rsid w:val="00AC2DB9"/>
    <w:rsid w:val="00AC2F54"/>
    <w:rsid w:val="00AC71BB"/>
    <w:rsid w:val="00AD56C5"/>
    <w:rsid w:val="00AD5AD5"/>
    <w:rsid w:val="00AD5D44"/>
    <w:rsid w:val="00AD6AFC"/>
    <w:rsid w:val="00AD6ECF"/>
    <w:rsid w:val="00AE1462"/>
    <w:rsid w:val="00AE23FD"/>
    <w:rsid w:val="00AE2740"/>
    <w:rsid w:val="00AE3DD7"/>
    <w:rsid w:val="00AE63A4"/>
    <w:rsid w:val="00AE6858"/>
    <w:rsid w:val="00AF0602"/>
    <w:rsid w:val="00AF0637"/>
    <w:rsid w:val="00AF2620"/>
    <w:rsid w:val="00AF3216"/>
    <w:rsid w:val="00AF3EAE"/>
    <w:rsid w:val="00AF503A"/>
    <w:rsid w:val="00AF592A"/>
    <w:rsid w:val="00AF5F41"/>
    <w:rsid w:val="00B01D20"/>
    <w:rsid w:val="00B0236A"/>
    <w:rsid w:val="00B02F8E"/>
    <w:rsid w:val="00B04108"/>
    <w:rsid w:val="00B041AE"/>
    <w:rsid w:val="00B07A68"/>
    <w:rsid w:val="00B07D58"/>
    <w:rsid w:val="00B07FA7"/>
    <w:rsid w:val="00B108B0"/>
    <w:rsid w:val="00B17DDA"/>
    <w:rsid w:val="00B2275B"/>
    <w:rsid w:val="00B245DD"/>
    <w:rsid w:val="00B24CC2"/>
    <w:rsid w:val="00B24DEC"/>
    <w:rsid w:val="00B25857"/>
    <w:rsid w:val="00B27EC9"/>
    <w:rsid w:val="00B31224"/>
    <w:rsid w:val="00B31B66"/>
    <w:rsid w:val="00B33613"/>
    <w:rsid w:val="00B34E0B"/>
    <w:rsid w:val="00B401B2"/>
    <w:rsid w:val="00B40BF6"/>
    <w:rsid w:val="00B41712"/>
    <w:rsid w:val="00B441C8"/>
    <w:rsid w:val="00B46B94"/>
    <w:rsid w:val="00B46BE6"/>
    <w:rsid w:val="00B46EB6"/>
    <w:rsid w:val="00B4704F"/>
    <w:rsid w:val="00B502AB"/>
    <w:rsid w:val="00B52B2F"/>
    <w:rsid w:val="00B52DDB"/>
    <w:rsid w:val="00B54859"/>
    <w:rsid w:val="00B55930"/>
    <w:rsid w:val="00B661A0"/>
    <w:rsid w:val="00B6623C"/>
    <w:rsid w:val="00B66B42"/>
    <w:rsid w:val="00B66DA6"/>
    <w:rsid w:val="00B66FDA"/>
    <w:rsid w:val="00B67105"/>
    <w:rsid w:val="00B71AA5"/>
    <w:rsid w:val="00B72947"/>
    <w:rsid w:val="00B72C3C"/>
    <w:rsid w:val="00B73930"/>
    <w:rsid w:val="00B749A8"/>
    <w:rsid w:val="00B76A10"/>
    <w:rsid w:val="00B77461"/>
    <w:rsid w:val="00B77D8E"/>
    <w:rsid w:val="00B801E4"/>
    <w:rsid w:val="00B82215"/>
    <w:rsid w:val="00B827FB"/>
    <w:rsid w:val="00B843DB"/>
    <w:rsid w:val="00B84415"/>
    <w:rsid w:val="00B84FC1"/>
    <w:rsid w:val="00B858A6"/>
    <w:rsid w:val="00B878E6"/>
    <w:rsid w:val="00B91171"/>
    <w:rsid w:val="00B91D57"/>
    <w:rsid w:val="00B9280E"/>
    <w:rsid w:val="00B929C0"/>
    <w:rsid w:val="00B95727"/>
    <w:rsid w:val="00B972E5"/>
    <w:rsid w:val="00BA06AF"/>
    <w:rsid w:val="00BA5DB9"/>
    <w:rsid w:val="00BA7967"/>
    <w:rsid w:val="00BB29A3"/>
    <w:rsid w:val="00BB3201"/>
    <w:rsid w:val="00BB4052"/>
    <w:rsid w:val="00BB558D"/>
    <w:rsid w:val="00BB644C"/>
    <w:rsid w:val="00BB76E8"/>
    <w:rsid w:val="00BB7A0C"/>
    <w:rsid w:val="00BC19C0"/>
    <w:rsid w:val="00BC1B1E"/>
    <w:rsid w:val="00BC1D97"/>
    <w:rsid w:val="00BC297A"/>
    <w:rsid w:val="00BC3C72"/>
    <w:rsid w:val="00BC4749"/>
    <w:rsid w:val="00BC5066"/>
    <w:rsid w:val="00BD03D3"/>
    <w:rsid w:val="00BD172F"/>
    <w:rsid w:val="00BD2726"/>
    <w:rsid w:val="00BD3083"/>
    <w:rsid w:val="00BD64E2"/>
    <w:rsid w:val="00BD6BD0"/>
    <w:rsid w:val="00BD709C"/>
    <w:rsid w:val="00BE0C34"/>
    <w:rsid w:val="00BE14A0"/>
    <w:rsid w:val="00BE3BD5"/>
    <w:rsid w:val="00BE3D40"/>
    <w:rsid w:val="00BE5C48"/>
    <w:rsid w:val="00BF00B9"/>
    <w:rsid w:val="00BF0460"/>
    <w:rsid w:val="00BF0607"/>
    <w:rsid w:val="00BF1F7B"/>
    <w:rsid w:val="00BF2141"/>
    <w:rsid w:val="00BF3A96"/>
    <w:rsid w:val="00BF473E"/>
    <w:rsid w:val="00BF4A44"/>
    <w:rsid w:val="00C017EF"/>
    <w:rsid w:val="00C025DC"/>
    <w:rsid w:val="00C03416"/>
    <w:rsid w:val="00C07B07"/>
    <w:rsid w:val="00C1004E"/>
    <w:rsid w:val="00C156E2"/>
    <w:rsid w:val="00C1627F"/>
    <w:rsid w:val="00C202B0"/>
    <w:rsid w:val="00C204FE"/>
    <w:rsid w:val="00C21F21"/>
    <w:rsid w:val="00C23265"/>
    <w:rsid w:val="00C23769"/>
    <w:rsid w:val="00C25FD9"/>
    <w:rsid w:val="00C2603D"/>
    <w:rsid w:val="00C2675E"/>
    <w:rsid w:val="00C30B6E"/>
    <w:rsid w:val="00C3252A"/>
    <w:rsid w:val="00C32B2E"/>
    <w:rsid w:val="00C32CF2"/>
    <w:rsid w:val="00C353C4"/>
    <w:rsid w:val="00C372D9"/>
    <w:rsid w:val="00C41CB6"/>
    <w:rsid w:val="00C427FB"/>
    <w:rsid w:val="00C43E6F"/>
    <w:rsid w:val="00C4417D"/>
    <w:rsid w:val="00C44536"/>
    <w:rsid w:val="00C45091"/>
    <w:rsid w:val="00C454DD"/>
    <w:rsid w:val="00C4556E"/>
    <w:rsid w:val="00C47718"/>
    <w:rsid w:val="00C53AFC"/>
    <w:rsid w:val="00C56A04"/>
    <w:rsid w:val="00C576E7"/>
    <w:rsid w:val="00C608C3"/>
    <w:rsid w:val="00C610C1"/>
    <w:rsid w:val="00C61E1D"/>
    <w:rsid w:val="00C6370C"/>
    <w:rsid w:val="00C64BAA"/>
    <w:rsid w:val="00C674E9"/>
    <w:rsid w:val="00C7011F"/>
    <w:rsid w:val="00C70142"/>
    <w:rsid w:val="00C823A9"/>
    <w:rsid w:val="00C8407A"/>
    <w:rsid w:val="00C90D11"/>
    <w:rsid w:val="00C918EC"/>
    <w:rsid w:val="00C9446F"/>
    <w:rsid w:val="00C97C06"/>
    <w:rsid w:val="00CA07C0"/>
    <w:rsid w:val="00CA136A"/>
    <w:rsid w:val="00CA141F"/>
    <w:rsid w:val="00CA2549"/>
    <w:rsid w:val="00CA2945"/>
    <w:rsid w:val="00CA3162"/>
    <w:rsid w:val="00CA37BD"/>
    <w:rsid w:val="00CA44B4"/>
    <w:rsid w:val="00CA609B"/>
    <w:rsid w:val="00CB1A57"/>
    <w:rsid w:val="00CB3574"/>
    <w:rsid w:val="00CB403B"/>
    <w:rsid w:val="00CB44BD"/>
    <w:rsid w:val="00CB6C0E"/>
    <w:rsid w:val="00CC08A3"/>
    <w:rsid w:val="00CC08BF"/>
    <w:rsid w:val="00CC0E69"/>
    <w:rsid w:val="00CC2A32"/>
    <w:rsid w:val="00CC3100"/>
    <w:rsid w:val="00CC52C8"/>
    <w:rsid w:val="00CC5FD1"/>
    <w:rsid w:val="00CC617B"/>
    <w:rsid w:val="00CD1C14"/>
    <w:rsid w:val="00CD3AF1"/>
    <w:rsid w:val="00CD45B3"/>
    <w:rsid w:val="00CD4CD4"/>
    <w:rsid w:val="00CD5172"/>
    <w:rsid w:val="00CD5C8B"/>
    <w:rsid w:val="00CE253A"/>
    <w:rsid w:val="00CE2E50"/>
    <w:rsid w:val="00CE3A8A"/>
    <w:rsid w:val="00CE6398"/>
    <w:rsid w:val="00CE64C7"/>
    <w:rsid w:val="00CE7A98"/>
    <w:rsid w:val="00CF15CB"/>
    <w:rsid w:val="00CF236C"/>
    <w:rsid w:val="00CF3CA0"/>
    <w:rsid w:val="00CF438D"/>
    <w:rsid w:val="00CF474E"/>
    <w:rsid w:val="00CF5382"/>
    <w:rsid w:val="00D01EF6"/>
    <w:rsid w:val="00D03AD8"/>
    <w:rsid w:val="00D13EC8"/>
    <w:rsid w:val="00D153B4"/>
    <w:rsid w:val="00D16664"/>
    <w:rsid w:val="00D174D2"/>
    <w:rsid w:val="00D20341"/>
    <w:rsid w:val="00D20C2B"/>
    <w:rsid w:val="00D23A3B"/>
    <w:rsid w:val="00D241AF"/>
    <w:rsid w:val="00D25184"/>
    <w:rsid w:val="00D303A8"/>
    <w:rsid w:val="00D31284"/>
    <w:rsid w:val="00D32D05"/>
    <w:rsid w:val="00D33CBB"/>
    <w:rsid w:val="00D34477"/>
    <w:rsid w:val="00D362EC"/>
    <w:rsid w:val="00D378F1"/>
    <w:rsid w:val="00D37AFD"/>
    <w:rsid w:val="00D41B4D"/>
    <w:rsid w:val="00D430D8"/>
    <w:rsid w:val="00D43375"/>
    <w:rsid w:val="00D45784"/>
    <w:rsid w:val="00D46097"/>
    <w:rsid w:val="00D501F1"/>
    <w:rsid w:val="00D51FDE"/>
    <w:rsid w:val="00D52093"/>
    <w:rsid w:val="00D524F0"/>
    <w:rsid w:val="00D56F31"/>
    <w:rsid w:val="00D61301"/>
    <w:rsid w:val="00D6172C"/>
    <w:rsid w:val="00D62685"/>
    <w:rsid w:val="00D62764"/>
    <w:rsid w:val="00D63075"/>
    <w:rsid w:val="00D639E2"/>
    <w:rsid w:val="00D649AC"/>
    <w:rsid w:val="00D6515B"/>
    <w:rsid w:val="00D66F0E"/>
    <w:rsid w:val="00D67CFE"/>
    <w:rsid w:val="00D67EEC"/>
    <w:rsid w:val="00D749CC"/>
    <w:rsid w:val="00D7743A"/>
    <w:rsid w:val="00D774CD"/>
    <w:rsid w:val="00D8076F"/>
    <w:rsid w:val="00D80793"/>
    <w:rsid w:val="00D8207C"/>
    <w:rsid w:val="00D8425C"/>
    <w:rsid w:val="00D84B15"/>
    <w:rsid w:val="00D875C2"/>
    <w:rsid w:val="00D87D5E"/>
    <w:rsid w:val="00D87D7A"/>
    <w:rsid w:val="00D927DA"/>
    <w:rsid w:val="00D932F4"/>
    <w:rsid w:val="00D9643D"/>
    <w:rsid w:val="00D97309"/>
    <w:rsid w:val="00DA0568"/>
    <w:rsid w:val="00DA14DA"/>
    <w:rsid w:val="00DA1D77"/>
    <w:rsid w:val="00DA20B1"/>
    <w:rsid w:val="00DA217F"/>
    <w:rsid w:val="00DA3659"/>
    <w:rsid w:val="00DA45EA"/>
    <w:rsid w:val="00DB015F"/>
    <w:rsid w:val="00DB402A"/>
    <w:rsid w:val="00DB55E7"/>
    <w:rsid w:val="00DB5FE4"/>
    <w:rsid w:val="00DB6E2D"/>
    <w:rsid w:val="00DC2941"/>
    <w:rsid w:val="00DC3165"/>
    <w:rsid w:val="00DC5092"/>
    <w:rsid w:val="00DD2B04"/>
    <w:rsid w:val="00DD49B2"/>
    <w:rsid w:val="00DE2777"/>
    <w:rsid w:val="00DE5D32"/>
    <w:rsid w:val="00DF11FC"/>
    <w:rsid w:val="00DF2B41"/>
    <w:rsid w:val="00DF2DB7"/>
    <w:rsid w:val="00DF4CB5"/>
    <w:rsid w:val="00DF5928"/>
    <w:rsid w:val="00DF7EF0"/>
    <w:rsid w:val="00E010B7"/>
    <w:rsid w:val="00E02A7D"/>
    <w:rsid w:val="00E031DE"/>
    <w:rsid w:val="00E04CB5"/>
    <w:rsid w:val="00E05079"/>
    <w:rsid w:val="00E067A7"/>
    <w:rsid w:val="00E13024"/>
    <w:rsid w:val="00E159F7"/>
    <w:rsid w:val="00E16B4F"/>
    <w:rsid w:val="00E16B63"/>
    <w:rsid w:val="00E173CE"/>
    <w:rsid w:val="00E1746A"/>
    <w:rsid w:val="00E20537"/>
    <w:rsid w:val="00E20A05"/>
    <w:rsid w:val="00E20CE8"/>
    <w:rsid w:val="00E218F2"/>
    <w:rsid w:val="00E22F48"/>
    <w:rsid w:val="00E24EA8"/>
    <w:rsid w:val="00E306E6"/>
    <w:rsid w:val="00E323A3"/>
    <w:rsid w:val="00E32A0A"/>
    <w:rsid w:val="00E348A3"/>
    <w:rsid w:val="00E35751"/>
    <w:rsid w:val="00E36D05"/>
    <w:rsid w:val="00E418E3"/>
    <w:rsid w:val="00E434C5"/>
    <w:rsid w:val="00E43C0D"/>
    <w:rsid w:val="00E446B9"/>
    <w:rsid w:val="00E457B2"/>
    <w:rsid w:val="00E47B7D"/>
    <w:rsid w:val="00E47BEF"/>
    <w:rsid w:val="00E5043C"/>
    <w:rsid w:val="00E5139F"/>
    <w:rsid w:val="00E520B0"/>
    <w:rsid w:val="00E560E8"/>
    <w:rsid w:val="00E573B8"/>
    <w:rsid w:val="00E61FA2"/>
    <w:rsid w:val="00E6337A"/>
    <w:rsid w:val="00E63EC4"/>
    <w:rsid w:val="00E64B2C"/>
    <w:rsid w:val="00E659F4"/>
    <w:rsid w:val="00E735D8"/>
    <w:rsid w:val="00E739FE"/>
    <w:rsid w:val="00E73B62"/>
    <w:rsid w:val="00E74373"/>
    <w:rsid w:val="00E744DC"/>
    <w:rsid w:val="00E80E1D"/>
    <w:rsid w:val="00E81743"/>
    <w:rsid w:val="00E81837"/>
    <w:rsid w:val="00E83BA0"/>
    <w:rsid w:val="00E846A1"/>
    <w:rsid w:val="00E8643C"/>
    <w:rsid w:val="00E90F02"/>
    <w:rsid w:val="00E910AC"/>
    <w:rsid w:val="00E937DF"/>
    <w:rsid w:val="00E93DAD"/>
    <w:rsid w:val="00E94F76"/>
    <w:rsid w:val="00EA3128"/>
    <w:rsid w:val="00EA3CDE"/>
    <w:rsid w:val="00EA65BA"/>
    <w:rsid w:val="00EA6C95"/>
    <w:rsid w:val="00EA6EF0"/>
    <w:rsid w:val="00EA75BA"/>
    <w:rsid w:val="00EB1C2D"/>
    <w:rsid w:val="00EB2F24"/>
    <w:rsid w:val="00EB3848"/>
    <w:rsid w:val="00EB3ECD"/>
    <w:rsid w:val="00EB62A7"/>
    <w:rsid w:val="00EC08A5"/>
    <w:rsid w:val="00EC1892"/>
    <w:rsid w:val="00EC1925"/>
    <w:rsid w:val="00EC2950"/>
    <w:rsid w:val="00EC2F99"/>
    <w:rsid w:val="00EC3C02"/>
    <w:rsid w:val="00EC57B6"/>
    <w:rsid w:val="00EC75E0"/>
    <w:rsid w:val="00ED0AF3"/>
    <w:rsid w:val="00ED13CB"/>
    <w:rsid w:val="00ED2CC1"/>
    <w:rsid w:val="00ED6163"/>
    <w:rsid w:val="00ED64F6"/>
    <w:rsid w:val="00ED69E9"/>
    <w:rsid w:val="00EE5875"/>
    <w:rsid w:val="00EE6701"/>
    <w:rsid w:val="00EF0D04"/>
    <w:rsid w:val="00EF19C4"/>
    <w:rsid w:val="00EF529A"/>
    <w:rsid w:val="00EF54F6"/>
    <w:rsid w:val="00EF68C5"/>
    <w:rsid w:val="00EF6EC6"/>
    <w:rsid w:val="00F027D8"/>
    <w:rsid w:val="00F049E4"/>
    <w:rsid w:val="00F050E6"/>
    <w:rsid w:val="00F05112"/>
    <w:rsid w:val="00F06692"/>
    <w:rsid w:val="00F07214"/>
    <w:rsid w:val="00F07B4B"/>
    <w:rsid w:val="00F12BA6"/>
    <w:rsid w:val="00F13C42"/>
    <w:rsid w:val="00F162F9"/>
    <w:rsid w:val="00F20CC0"/>
    <w:rsid w:val="00F210A6"/>
    <w:rsid w:val="00F2325B"/>
    <w:rsid w:val="00F23AFC"/>
    <w:rsid w:val="00F27E6D"/>
    <w:rsid w:val="00F30133"/>
    <w:rsid w:val="00F3063F"/>
    <w:rsid w:val="00F3073B"/>
    <w:rsid w:val="00F30F49"/>
    <w:rsid w:val="00F3361A"/>
    <w:rsid w:val="00F33E73"/>
    <w:rsid w:val="00F34152"/>
    <w:rsid w:val="00F406DA"/>
    <w:rsid w:val="00F41018"/>
    <w:rsid w:val="00F427CB"/>
    <w:rsid w:val="00F42FB3"/>
    <w:rsid w:val="00F43B22"/>
    <w:rsid w:val="00F44328"/>
    <w:rsid w:val="00F505AF"/>
    <w:rsid w:val="00F51125"/>
    <w:rsid w:val="00F51752"/>
    <w:rsid w:val="00F51864"/>
    <w:rsid w:val="00F51885"/>
    <w:rsid w:val="00F54A6B"/>
    <w:rsid w:val="00F556AD"/>
    <w:rsid w:val="00F5705F"/>
    <w:rsid w:val="00F5769B"/>
    <w:rsid w:val="00F57EB3"/>
    <w:rsid w:val="00F60C45"/>
    <w:rsid w:val="00F60F24"/>
    <w:rsid w:val="00F6439A"/>
    <w:rsid w:val="00F64CDF"/>
    <w:rsid w:val="00F70796"/>
    <w:rsid w:val="00F71629"/>
    <w:rsid w:val="00F71CAC"/>
    <w:rsid w:val="00F71E6D"/>
    <w:rsid w:val="00F72A97"/>
    <w:rsid w:val="00F72F87"/>
    <w:rsid w:val="00F7304E"/>
    <w:rsid w:val="00F73267"/>
    <w:rsid w:val="00F7582C"/>
    <w:rsid w:val="00F75B3D"/>
    <w:rsid w:val="00F76169"/>
    <w:rsid w:val="00F761BC"/>
    <w:rsid w:val="00F77E73"/>
    <w:rsid w:val="00F8032C"/>
    <w:rsid w:val="00F807CB"/>
    <w:rsid w:val="00F82259"/>
    <w:rsid w:val="00F903FD"/>
    <w:rsid w:val="00F90468"/>
    <w:rsid w:val="00F907C5"/>
    <w:rsid w:val="00F950C0"/>
    <w:rsid w:val="00F955D7"/>
    <w:rsid w:val="00F95DD5"/>
    <w:rsid w:val="00F96C82"/>
    <w:rsid w:val="00FA0A50"/>
    <w:rsid w:val="00FA172E"/>
    <w:rsid w:val="00FA1AEA"/>
    <w:rsid w:val="00FA2362"/>
    <w:rsid w:val="00FA44DD"/>
    <w:rsid w:val="00FA7516"/>
    <w:rsid w:val="00FB00A2"/>
    <w:rsid w:val="00FB043F"/>
    <w:rsid w:val="00FB062E"/>
    <w:rsid w:val="00FB25DE"/>
    <w:rsid w:val="00FB2FC6"/>
    <w:rsid w:val="00FB30B2"/>
    <w:rsid w:val="00FB4630"/>
    <w:rsid w:val="00FB4900"/>
    <w:rsid w:val="00FB4F3D"/>
    <w:rsid w:val="00FB5F03"/>
    <w:rsid w:val="00FC1559"/>
    <w:rsid w:val="00FC169A"/>
    <w:rsid w:val="00FC2C04"/>
    <w:rsid w:val="00FC2C5F"/>
    <w:rsid w:val="00FC5CF1"/>
    <w:rsid w:val="00FC5D93"/>
    <w:rsid w:val="00FC61DB"/>
    <w:rsid w:val="00FC6F88"/>
    <w:rsid w:val="00FC7457"/>
    <w:rsid w:val="00FC7B5A"/>
    <w:rsid w:val="00FD0782"/>
    <w:rsid w:val="00FD0E58"/>
    <w:rsid w:val="00FD2381"/>
    <w:rsid w:val="00FD5A88"/>
    <w:rsid w:val="00FD65C7"/>
    <w:rsid w:val="00FD726E"/>
    <w:rsid w:val="00FE0286"/>
    <w:rsid w:val="00FE1586"/>
    <w:rsid w:val="00FE44B9"/>
    <w:rsid w:val="00FE4C69"/>
    <w:rsid w:val="00FE6441"/>
    <w:rsid w:val="00FF1531"/>
    <w:rsid w:val="00FF2463"/>
    <w:rsid w:val="00FF37DF"/>
    <w:rsid w:val="00FF39A4"/>
    <w:rsid w:val="00FF4401"/>
    <w:rsid w:val="00FF460F"/>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cnas.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s://www.ireland.com/en-gb/magazine/culture/halloween-hubs/"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ireland.com"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pucafestival.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3AE08533-792C-4C54-929D-25A42C6EEF9D}"/>
</file>

<file path=customXml/itemProps2.xml><?xml version="1.0" encoding="utf-8"?>
<ds:datastoreItem xmlns:ds="http://schemas.openxmlformats.org/officeDocument/2006/customXml" ds:itemID="{CE6CD51D-D8B6-4964-870F-17ADF6BA8222}"/>
</file>

<file path=customXml/itemProps3.xml><?xml version="1.0" encoding="utf-8"?>
<ds:datastoreItem xmlns:ds="http://schemas.openxmlformats.org/officeDocument/2006/customXml" ds:itemID="{53697531-70E9-4BA3-BB02-308652391D89}"/>
</file>

<file path=docProps/app.xml><?xml version="1.0" encoding="utf-8"?>
<Properties xmlns="http://schemas.openxmlformats.org/officeDocument/2006/extended-properties" xmlns:vt="http://schemas.openxmlformats.org/officeDocument/2006/docPropsVTypes">
  <Template>Normal</Template>
  <TotalTime>4</TotalTime>
  <Pages>2</Pages>
  <Words>531</Words>
  <Characters>3033</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Maria Molony</cp:lastModifiedBy>
  <cp:revision>2</cp:revision>
  <dcterms:created xsi:type="dcterms:W3CDTF">2025-08-27T21:18:00Z</dcterms:created>
  <dcterms:modified xsi:type="dcterms:W3CDTF">2025-08-27T21:18:00Z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